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0B" w:rsidRDefault="001E270B">
      <w:bookmarkStart w:id="0" w:name="_GoBack"/>
      <w:bookmarkEnd w:id="0"/>
    </w:p>
    <w:p w:rsidR="00E64906" w:rsidRDefault="005A15C1" w:rsidP="00736735">
      <w:pPr>
        <w:jc w:val="right"/>
      </w:pPr>
      <w:r w:rsidRPr="00877402">
        <w:rPr>
          <w:noProof/>
        </w:rPr>
        <w:drawing>
          <wp:inline distT="0" distB="0" distL="0" distR="0">
            <wp:extent cx="2590800" cy="647700"/>
            <wp:effectExtent l="0" t="0" r="0" b="0"/>
            <wp:docPr id="1" name="Picture 1"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NorthSomerset_A4_CMY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647700"/>
                    </a:xfrm>
                    <a:prstGeom prst="rect">
                      <a:avLst/>
                    </a:prstGeom>
                    <a:noFill/>
                    <a:ln>
                      <a:noFill/>
                    </a:ln>
                  </pic:spPr>
                </pic:pic>
              </a:graphicData>
            </a:graphic>
          </wp:inline>
        </w:drawing>
      </w:r>
    </w:p>
    <w:p w:rsidR="004B2326" w:rsidRDefault="004B2326"/>
    <w:p w:rsidR="003850F6" w:rsidRDefault="003850F6"/>
    <w:p w:rsidR="003850F6" w:rsidRDefault="003850F6"/>
    <w:p w:rsidR="004B2326" w:rsidRPr="00961EF1" w:rsidRDefault="00B3675D" w:rsidP="001E270B">
      <w:pPr>
        <w:jc w:val="center"/>
        <w:rPr>
          <w:rFonts w:ascii="Trebuchet MS" w:hAnsi="Trebuchet MS"/>
          <w:b/>
          <w:sz w:val="40"/>
          <w:szCs w:val="40"/>
        </w:rPr>
      </w:pPr>
      <w:r w:rsidRPr="00961EF1">
        <w:rPr>
          <w:rFonts w:ascii="Trebuchet MS" w:hAnsi="Trebuchet MS"/>
          <w:b/>
          <w:sz w:val="40"/>
          <w:szCs w:val="40"/>
        </w:rPr>
        <w:t>Healthw</w:t>
      </w:r>
      <w:r w:rsidR="001E270B" w:rsidRPr="00961EF1">
        <w:rPr>
          <w:rFonts w:ascii="Trebuchet MS" w:hAnsi="Trebuchet MS"/>
          <w:b/>
          <w:sz w:val="40"/>
          <w:szCs w:val="40"/>
        </w:rPr>
        <w:t xml:space="preserve">atch </w:t>
      </w:r>
      <w:r w:rsidR="00142042" w:rsidRPr="00961EF1">
        <w:rPr>
          <w:rFonts w:ascii="Trebuchet MS" w:hAnsi="Trebuchet MS"/>
          <w:b/>
          <w:sz w:val="40"/>
          <w:szCs w:val="40"/>
        </w:rPr>
        <w:t>North Somerset</w:t>
      </w:r>
      <w:r w:rsidR="00F761DC" w:rsidRPr="00961EF1">
        <w:rPr>
          <w:rFonts w:ascii="Trebuchet MS" w:hAnsi="Trebuchet MS"/>
          <w:b/>
          <w:sz w:val="40"/>
          <w:szCs w:val="40"/>
        </w:rPr>
        <w:t xml:space="preserve"> Annual General </w:t>
      </w:r>
      <w:r w:rsidR="00142042" w:rsidRPr="00961EF1">
        <w:rPr>
          <w:rFonts w:ascii="Trebuchet MS" w:hAnsi="Trebuchet MS"/>
          <w:b/>
          <w:sz w:val="40"/>
          <w:szCs w:val="40"/>
        </w:rPr>
        <w:t>Meeting</w:t>
      </w:r>
    </w:p>
    <w:p w:rsidR="004B2326" w:rsidRPr="00961EF1" w:rsidRDefault="004B2326" w:rsidP="004B2326">
      <w:pPr>
        <w:rPr>
          <w:rFonts w:ascii="Trebuchet MS" w:hAnsi="Trebuchet MS"/>
        </w:rPr>
      </w:pPr>
    </w:p>
    <w:p w:rsidR="004B2326" w:rsidRPr="00961EF1" w:rsidRDefault="00F761DC" w:rsidP="004B2326">
      <w:pPr>
        <w:jc w:val="center"/>
        <w:rPr>
          <w:rFonts w:ascii="Trebuchet MS" w:hAnsi="Trebuchet MS"/>
          <w:b/>
          <w:sz w:val="28"/>
          <w:szCs w:val="28"/>
        </w:rPr>
      </w:pPr>
      <w:r w:rsidRPr="00961EF1">
        <w:rPr>
          <w:rFonts w:ascii="Trebuchet MS" w:hAnsi="Trebuchet MS"/>
          <w:b/>
          <w:sz w:val="28"/>
          <w:szCs w:val="28"/>
        </w:rPr>
        <w:t xml:space="preserve">Wednesday </w:t>
      </w:r>
      <w:r w:rsidR="00B3675D" w:rsidRPr="00961EF1">
        <w:rPr>
          <w:rFonts w:ascii="Trebuchet MS" w:hAnsi="Trebuchet MS"/>
          <w:b/>
          <w:sz w:val="28"/>
          <w:szCs w:val="28"/>
        </w:rPr>
        <w:t>1</w:t>
      </w:r>
      <w:r w:rsidR="00B3675D" w:rsidRPr="00961EF1">
        <w:rPr>
          <w:rFonts w:ascii="Trebuchet MS" w:hAnsi="Trebuchet MS"/>
          <w:b/>
          <w:sz w:val="28"/>
          <w:szCs w:val="28"/>
          <w:vertAlign w:val="superscript"/>
        </w:rPr>
        <w:t>st</w:t>
      </w:r>
      <w:r w:rsidRPr="00961EF1">
        <w:rPr>
          <w:rFonts w:ascii="Trebuchet MS" w:hAnsi="Trebuchet MS"/>
          <w:b/>
          <w:sz w:val="28"/>
          <w:szCs w:val="28"/>
        </w:rPr>
        <w:t xml:space="preserve"> Octo</w:t>
      </w:r>
      <w:r w:rsidR="00B3675D" w:rsidRPr="00961EF1">
        <w:rPr>
          <w:rFonts w:ascii="Trebuchet MS" w:hAnsi="Trebuchet MS"/>
          <w:b/>
          <w:sz w:val="28"/>
          <w:szCs w:val="28"/>
        </w:rPr>
        <w:t xml:space="preserve">ber </w:t>
      </w:r>
      <w:r w:rsidRPr="00961EF1">
        <w:rPr>
          <w:rFonts w:ascii="Trebuchet MS" w:hAnsi="Trebuchet MS"/>
          <w:b/>
          <w:sz w:val="28"/>
          <w:szCs w:val="28"/>
        </w:rPr>
        <w:t>2014</w:t>
      </w:r>
    </w:p>
    <w:p w:rsidR="004B2326" w:rsidRPr="00961EF1" w:rsidRDefault="004B2326" w:rsidP="004B2326">
      <w:pPr>
        <w:jc w:val="center"/>
        <w:rPr>
          <w:rFonts w:ascii="Trebuchet MS" w:hAnsi="Trebuchet MS"/>
          <w:b/>
          <w:sz w:val="28"/>
          <w:szCs w:val="28"/>
        </w:rPr>
      </w:pPr>
    </w:p>
    <w:p w:rsidR="004B2326" w:rsidRPr="00961EF1" w:rsidRDefault="004B2326" w:rsidP="004B2326">
      <w:pPr>
        <w:jc w:val="center"/>
        <w:rPr>
          <w:rFonts w:ascii="Trebuchet MS" w:hAnsi="Trebuchet MS"/>
          <w:b/>
        </w:rPr>
      </w:pPr>
      <w:r w:rsidRPr="00961EF1">
        <w:rPr>
          <w:rFonts w:ascii="Trebuchet MS" w:hAnsi="Trebuchet MS"/>
          <w:b/>
        </w:rPr>
        <w:t>at</w:t>
      </w:r>
    </w:p>
    <w:p w:rsidR="004B2326" w:rsidRPr="00961EF1" w:rsidRDefault="004B2326" w:rsidP="004B2326">
      <w:pPr>
        <w:jc w:val="center"/>
        <w:rPr>
          <w:rFonts w:ascii="Trebuchet MS" w:hAnsi="Trebuchet MS"/>
          <w:b/>
        </w:rPr>
      </w:pPr>
    </w:p>
    <w:p w:rsidR="004B2326" w:rsidRPr="00961EF1" w:rsidRDefault="00F761DC" w:rsidP="004B2326">
      <w:pPr>
        <w:jc w:val="center"/>
        <w:rPr>
          <w:rFonts w:ascii="Trebuchet MS" w:hAnsi="Trebuchet MS"/>
          <w:b/>
          <w:sz w:val="28"/>
          <w:szCs w:val="28"/>
        </w:rPr>
      </w:pPr>
      <w:r w:rsidRPr="00961EF1">
        <w:rPr>
          <w:rFonts w:ascii="Trebuchet MS" w:hAnsi="Trebuchet MS"/>
          <w:b/>
          <w:sz w:val="28"/>
          <w:szCs w:val="28"/>
          <w:lang w:val="en-US"/>
        </w:rPr>
        <w:t>Nailsea Methodist Church, Silver Street, Nailsea BS48 2DS</w:t>
      </w:r>
    </w:p>
    <w:p w:rsidR="004B2326" w:rsidRPr="00961EF1" w:rsidRDefault="004B2326" w:rsidP="004B2326">
      <w:pPr>
        <w:jc w:val="center"/>
        <w:rPr>
          <w:rFonts w:ascii="Trebuchet MS" w:hAnsi="Trebuchet MS"/>
          <w:b/>
        </w:rPr>
      </w:pPr>
    </w:p>
    <w:p w:rsidR="001E270B" w:rsidRPr="00961EF1" w:rsidRDefault="001E270B" w:rsidP="001E270B">
      <w:pPr>
        <w:jc w:val="center"/>
        <w:rPr>
          <w:rFonts w:ascii="Trebuchet MS" w:hAnsi="Trebuchet MS" w:cs="Arial"/>
          <w:b/>
          <w:sz w:val="32"/>
          <w:szCs w:val="32"/>
        </w:rPr>
      </w:pPr>
    </w:p>
    <w:p w:rsidR="001E270B" w:rsidRPr="00961EF1" w:rsidRDefault="001E270B" w:rsidP="001E270B">
      <w:pPr>
        <w:pStyle w:val="BodyText"/>
        <w:jc w:val="center"/>
        <w:outlineLvl w:val="0"/>
        <w:rPr>
          <w:rFonts w:ascii="Trebuchet MS" w:hAnsi="Trebuchet MS"/>
          <w:b/>
          <w:sz w:val="28"/>
        </w:rPr>
      </w:pPr>
      <w:r w:rsidRPr="00961EF1">
        <w:rPr>
          <w:rFonts w:ascii="Trebuchet MS" w:hAnsi="Trebuchet MS"/>
          <w:b/>
          <w:sz w:val="28"/>
        </w:rPr>
        <w:t>MINUTES</w:t>
      </w:r>
    </w:p>
    <w:p w:rsidR="001E270B" w:rsidRPr="00961EF1" w:rsidRDefault="001E270B" w:rsidP="001E270B">
      <w:pPr>
        <w:pStyle w:val="BodyText"/>
        <w:jc w:val="center"/>
        <w:outlineLvl w:val="0"/>
        <w:rPr>
          <w:rFonts w:ascii="Trebuchet MS" w:hAnsi="Trebuchet MS"/>
          <w:b/>
          <w:sz w:val="28"/>
        </w:rPr>
      </w:pPr>
    </w:p>
    <w:p w:rsidR="004B2326" w:rsidRPr="00961EF1" w:rsidRDefault="004B2326" w:rsidP="004B2326">
      <w:pPr>
        <w:rPr>
          <w:rFonts w:ascii="Trebuchet MS" w:hAnsi="Trebuchet MS"/>
        </w:rPr>
      </w:pPr>
      <w:r w:rsidRPr="00961EF1">
        <w:rPr>
          <w:rFonts w:ascii="Trebuchet MS" w:hAnsi="Trebuchet MS"/>
          <w:b/>
        </w:rPr>
        <w:t>Present:</w:t>
      </w:r>
      <w:r w:rsidR="00F761DC" w:rsidRPr="00961EF1">
        <w:rPr>
          <w:rFonts w:ascii="Trebuchet MS" w:hAnsi="Trebuchet MS"/>
          <w:b/>
        </w:rPr>
        <w:tab/>
        <w:t>Directors</w:t>
      </w:r>
      <w:r w:rsidRPr="00961EF1">
        <w:rPr>
          <w:rFonts w:ascii="Trebuchet MS" w:hAnsi="Trebuchet MS"/>
          <w:b/>
        </w:rPr>
        <w:tab/>
      </w:r>
      <w:r w:rsidRPr="00961EF1">
        <w:rPr>
          <w:rFonts w:ascii="Trebuchet MS" w:hAnsi="Trebuchet MS"/>
          <w:b/>
        </w:rPr>
        <w:tab/>
      </w:r>
      <w:r w:rsidRPr="00961EF1">
        <w:rPr>
          <w:rFonts w:ascii="Trebuchet MS" w:hAnsi="Trebuchet MS"/>
        </w:rPr>
        <w:t>Georgie Bigg (GB) [Chair]</w:t>
      </w:r>
    </w:p>
    <w:p w:rsidR="004B2326" w:rsidRPr="00961EF1" w:rsidRDefault="00CB0E22"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00F761DC" w:rsidRPr="00961EF1">
        <w:rPr>
          <w:rFonts w:ascii="Trebuchet MS" w:hAnsi="Trebuchet MS"/>
        </w:rPr>
        <w:tab/>
      </w:r>
      <w:r w:rsidRPr="00961EF1">
        <w:rPr>
          <w:rFonts w:ascii="Trebuchet MS" w:hAnsi="Trebuchet MS"/>
        </w:rPr>
        <w:tab/>
      </w:r>
      <w:r w:rsidR="004B2326" w:rsidRPr="00961EF1">
        <w:rPr>
          <w:rFonts w:ascii="Trebuchet MS" w:hAnsi="Trebuchet MS"/>
        </w:rPr>
        <w:t>Dick Whittington (DW)</w:t>
      </w:r>
      <w:r w:rsidR="00E6538E">
        <w:rPr>
          <w:rFonts w:ascii="Trebuchet MS" w:hAnsi="Trebuchet MS"/>
        </w:rPr>
        <w:t xml:space="preserve"> [Treasurer]</w:t>
      </w:r>
    </w:p>
    <w:p w:rsidR="004B2326" w:rsidRPr="00961EF1" w:rsidRDefault="004B2326"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F761DC" w:rsidRPr="00961EF1">
        <w:rPr>
          <w:rFonts w:ascii="Trebuchet MS" w:hAnsi="Trebuchet MS"/>
        </w:rPr>
        <w:tab/>
      </w:r>
      <w:r w:rsidRPr="00961EF1">
        <w:rPr>
          <w:rFonts w:ascii="Trebuchet MS" w:hAnsi="Trebuchet MS"/>
        </w:rPr>
        <w:t>Chris Phillips (CP)</w:t>
      </w:r>
    </w:p>
    <w:p w:rsidR="00CB0E22" w:rsidRPr="00961EF1" w:rsidRDefault="004B2326"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F761DC" w:rsidRPr="00961EF1">
        <w:rPr>
          <w:rFonts w:ascii="Trebuchet MS" w:hAnsi="Trebuchet MS"/>
        </w:rPr>
        <w:tab/>
      </w:r>
      <w:r w:rsidR="00CB0E22" w:rsidRPr="00961EF1">
        <w:rPr>
          <w:rFonts w:ascii="Trebuchet MS" w:hAnsi="Trebuchet MS"/>
        </w:rPr>
        <w:t>Michelle Burnett (MB)</w:t>
      </w:r>
    </w:p>
    <w:p w:rsidR="008806DA" w:rsidRPr="00961EF1" w:rsidRDefault="00CB0E22"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F761DC" w:rsidRPr="00961EF1">
        <w:rPr>
          <w:rFonts w:ascii="Trebuchet MS" w:hAnsi="Trebuchet MS"/>
        </w:rPr>
        <w:tab/>
      </w:r>
      <w:r w:rsidR="008806DA" w:rsidRPr="00961EF1">
        <w:rPr>
          <w:rFonts w:ascii="Trebuchet MS" w:hAnsi="Trebuchet MS"/>
        </w:rPr>
        <w:t>Celia Henshall (CH)</w:t>
      </w:r>
    </w:p>
    <w:p w:rsidR="00F761DC" w:rsidRPr="00961EF1" w:rsidRDefault="00F761DC"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Tom Foot (TF)</w:t>
      </w:r>
    </w:p>
    <w:p w:rsidR="00F761DC" w:rsidRPr="00961EF1" w:rsidRDefault="00F761DC"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Nikki Williams (NW)</w:t>
      </w:r>
    </w:p>
    <w:p w:rsidR="00F761DC" w:rsidRPr="00961EF1" w:rsidRDefault="00F761DC"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p>
    <w:p w:rsidR="00CF7034" w:rsidRPr="00961EF1" w:rsidRDefault="00CF7034"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b/>
        </w:rPr>
        <w:t>Staff</w:t>
      </w:r>
      <w:r w:rsidRPr="00961EF1">
        <w:rPr>
          <w:rFonts w:ascii="Trebuchet MS" w:hAnsi="Trebuchet MS"/>
          <w:b/>
        </w:rPr>
        <w:tab/>
      </w:r>
      <w:r w:rsidRPr="00961EF1">
        <w:rPr>
          <w:rFonts w:ascii="Trebuchet MS" w:hAnsi="Trebuchet MS"/>
          <w:b/>
        </w:rPr>
        <w:tab/>
      </w:r>
      <w:r w:rsidRPr="00961EF1">
        <w:rPr>
          <w:rFonts w:ascii="Trebuchet MS" w:hAnsi="Trebuchet MS"/>
          <w:b/>
        </w:rPr>
        <w:tab/>
      </w:r>
      <w:r w:rsidRPr="00961EF1">
        <w:rPr>
          <w:rFonts w:ascii="Trebuchet MS" w:hAnsi="Trebuchet MS"/>
        </w:rPr>
        <w:t>Eileen Jacques</w:t>
      </w:r>
    </w:p>
    <w:p w:rsidR="00CF7034" w:rsidRPr="00961EF1" w:rsidRDefault="00CF7034"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Kelly Herbert</w:t>
      </w:r>
    </w:p>
    <w:p w:rsidR="00CF7034" w:rsidRPr="00961EF1" w:rsidRDefault="00CF7034"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Tamar Sutton</w:t>
      </w:r>
    </w:p>
    <w:p w:rsidR="00CF7034" w:rsidRPr="00961EF1" w:rsidRDefault="00CF7034"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Clive Jones</w:t>
      </w:r>
    </w:p>
    <w:p w:rsidR="00CF7034" w:rsidRPr="00961EF1" w:rsidRDefault="00CF7034" w:rsidP="008806DA">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Sophia Jones</w:t>
      </w:r>
    </w:p>
    <w:p w:rsidR="008806DA" w:rsidRPr="00961EF1" w:rsidRDefault="00CF7034" w:rsidP="008806DA">
      <w:pPr>
        <w:rPr>
          <w:rFonts w:ascii="Trebuchet MS" w:hAnsi="Trebuchet MS"/>
        </w:rPr>
      </w:pPr>
      <w:r w:rsidRPr="00961EF1">
        <w:rPr>
          <w:rFonts w:ascii="Trebuchet MS" w:hAnsi="Trebuchet MS"/>
        </w:rPr>
        <w:tab/>
      </w:r>
      <w:r w:rsidR="008806DA" w:rsidRPr="00961EF1">
        <w:rPr>
          <w:rFonts w:ascii="Trebuchet MS" w:hAnsi="Trebuchet MS"/>
        </w:rPr>
        <w:tab/>
      </w:r>
      <w:r w:rsidR="008806DA" w:rsidRPr="00961EF1">
        <w:rPr>
          <w:rFonts w:ascii="Trebuchet MS" w:hAnsi="Trebuchet MS"/>
        </w:rPr>
        <w:tab/>
      </w:r>
      <w:r w:rsidR="008806DA" w:rsidRPr="00961EF1">
        <w:rPr>
          <w:rFonts w:ascii="Trebuchet MS" w:hAnsi="Trebuchet MS"/>
        </w:rPr>
        <w:tab/>
      </w:r>
      <w:r w:rsidR="008806DA" w:rsidRPr="00961EF1">
        <w:rPr>
          <w:rFonts w:ascii="Trebuchet MS" w:hAnsi="Trebuchet MS"/>
        </w:rPr>
        <w:tab/>
      </w:r>
    </w:p>
    <w:p w:rsidR="003850F6" w:rsidRPr="00961EF1" w:rsidRDefault="00741B73" w:rsidP="00CB0E22">
      <w:pPr>
        <w:rPr>
          <w:rFonts w:ascii="Trebuchet MS" w:hAnsi="Trebuchet MS"/>
        </w:rPr>
      </w:pPr>
      <w:r w:rsidRPr="00961EF1">
        <w:rPr>
          <w:rFonts w:ascii="Trebuchet MS" w:hAnsi="Trebuchet MS"/>
        </w:rPr>
        <w:tab/>
      </w:r>
      <w:r w:rsidR="00CF7034" w:rsidRPr="00961EF1">
        <w:rPr>
          <w:rFonts w:ascii="Trebuchet MS" w:hAnsi="Trebuchet MS"/>
        </w:rPr>
        <w:tab/>
      </w:r>
      <w:r w:rsidR="004E7A53">
        <w:rPr>
          <w:rFonts w:ascii="Trebuchet MS" w:hAnsi="Trebuchet MS"/>
        </w:rPr>
        <w:t>Public</w:t>
      </w:r>
      <w:r w:rsidR="004E7A53">
        <w:rPr>
          <w:rFonts w:ascii="Trebuchet MS" w:hAnsi="Trebuchet MS"/>
        </w:rPr>
        <w:tab/>
      </w:r>
      <w:r w:rsidRPr="00961EF1">
        <w:rPr>
          <w:rFonts w:ascii="Trebuchet MS" w:hAnsi="Trebuchet MS"/>
        </w:rPr>
        <w:tab/>
      </w:r>
      <w:r w:rsidR="004E7A53">
        <w:rPr>
          <w:rFonts w:ascii="Trebuchet MS" w:hAnsi="Trebuchet MS"/>
        </w:rPr>
        <w:tab/>
      </w:r>
      <w:r w:rsidR="00B3675D" w:rsidRPr="00961EF1">
        <w:rPr>
          <w:rFonts w:ascii="Trebuchet MS" w:hAnsi="Trebuchet MS"/>
        </w:rPr>
        <w:t>Mary Adams</w:t>
      </w:r>
      <w:r w:rsidR="00CF7034" w:rsidRPr="00961EF1">
        <w:rPr>
          <w:rFonts w:ascii="Trebuchet MS" w:hAnsi="Trebuchet MS"/>
        </w:rPr>
        <w:t xml:space="preserve"> (North Somerset CCG)</w:t>
      </w:r>
    </w:p>
    <w:p w:rsidR="00CF7034" w:rsidRPr="00961EF1" w:rsidRDefault="00CF7034"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Alun Davies (North Somerset Council)</w:t>
      </w:r>
    </w:p>
    <w:p w:rsidR="00087541" w:rsidRPr="00961EF1" w:rsidRDefault="00087541"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Sean Fitzpatrick (North Somerset Council)</w:t>
      </w:r>
    </w:p>
    <w:p w:rsidR="00087541" w:rsidRPr="00961EF1" w:rsidRDefault="00087541"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Jim Armstrong (Alliance Crossroads)</w:t>
      </w:r>
    </w:p>
    <w:p w:rsidR="00087541" w:rsidRPr="00961EF1" w:rsidRDefault="00087541"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D34675">
        <w:rPr>
          <w:rFonts w:ascii="Trebuchet MS" w:hAnsi="Trebuchet MS"/>
        </w:rPr>
        <w:t xml:space="preserve">Cllr </w:t>
      </w:r>
      <w:r w:rsidRPr="00961EF1">
        <w:rPr>
          <w:rFonts w:ascii="Trebuchet MS" w:hAnsi="Trebuchet MS"/>
        </w:rPr>
        <w:t>Ann Harley (</w:t>
      </w:r>
      <w:r w:rsidR="00D34675" w:rsidRPr="00D34675">
        <w:rPr>
          <w:rFonts w:ascii="Trebuchet MS" w:hAnsi="Trebuchet MS"/>
        </w:rPr>
        <w:t>North Somerset Council</w:t>
      </w:r>
      <w:r w:rsidR="00BF7588" w:rsidRPr="00961EF1">
        <w:rPr>
          <w:rFonts w:ascii="Trebuchet MS" w:hAnsi="Trebuchet MS"/>
        </w:rPr>
        <w:t>)</w:t>
      </w:r>
    </w:p>
    <w:p w:rsidR="00BF7588" w:rsidRPr="00961EF1" w:rsidRDefault="00BF7588"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D34675">
        <w:rPr>
          <w:rFonts w:ascii="Trebuchet MS" w:hAnsi="Trebuchet MS"/>
        </w:rPr>
        <w:t xml:space="preserve">Cllr </w:t>
      </w:r>
      <w:r w:rsidRPr="00961EF1">
        <w:rPr>
          <w:rFonts w:ascii="Trebuchet MS" w:hAnsi="Trebuchet MS"/>
        </w:rPr>
        <w:t>Reyna Knight (</w:t>
      </w:r>
      <w:r w:rsidR="00D34675" w:rsidRPr="00D34675">
        <w:rPr>
          <w:rFonts w:ascii="Trebuchet MS" w:hAnsi="Trebuchet MS"/>
        </w:rPr>
        <w:t>North Somerset Council</w:t>
      </w:r>
      <w:r w:rsidRPr="00961EF1">
        <w:rPr>
          <w:rFonts w:ascii="Trebuchet MS" w:hAnsi="Trebuchet MS"/>
        </w:rPr>
        <w:t>)</w:t>
      </w:r>
    </w:p>
    <w:p w:rsidR="00BF7588" w:rsidRPr="00961EF1" w:rsidRDefault="00BF7588"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D34675">
        <w:rPr>
          <w:rFonts w:ascii="Trebuchet MS" w:hAnsi="Trebuchet MS"/>
        </w:rPr>
        <w:t xml:space="preserve">Cllr </w:t>
      </w:r>
      <w:r w:rsidRPr="00961EF1">
        <w:rPr>
          <w:rFonts w:ascii="Trebuchet MS" w:hAnsi="Trebuchet MS"/>
        </w:rPr>
        <w:t>Donald Davies (</w:t>
      </w:r>
      <w:r w:rsidR="00D34675" w:rsidRPr="00D34675">
        <w:rPr>
          <w:rFonts w:ascii="Trebuchet MS" w:hAnsi="Trebuchet MS"/>
        </w:rPr>
        <w:t>North Somerset Council</w:t>
      </w:r>
      <w:r w:rsidR="00F83122" w:rsidRPr="00961EF1">
        <w:rPr>
          <w:rFonts w:ascii="Trebuchet MS" w:hAnsi="Trebuchet MS"/>
        </w:rPr>
        <w:t>)</w:t>
      </w:r>
    </w:p>
    <w:p w:rsidR="00DF311C" w:rsidRPr="00961EF1" w:rsidRDefault="00DF311C"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D34675">
        <w:rPr>
          <w:rFonts w:ascii="Trebuchet MS" w:hAnsi="Trebuchet MS"/>
        </w:rPr>
        <w:t xml:space="preserve">Cllr </w:t>
      </w:r>
      <w:r w:rsidRPr="00961EF1">
        <w:rPr>
          <w:rFonts w:ascii="Trebuchet MS" w:hAnsi="Trebuchet MS"/>
        </w:rPr>
        <w:t>George Stringer (</w:t>
      </w:r>
      <w:r w:rsidR="00D34675" w:rsidRPr="00D34675">
        <w:rPr>
          <w:rFonts w:ascii="Trebuchet MS" w:hAnsi="Trebuchet MS"/>
        </w:rPr>
        <w:t>North Somerset Council</w:t>
      </w:r>
      <w:r w:rsidRPr="00961EF1">
        <w:rPr>
          <w:rFonts w:ascii="Trebuchet MS" w:hAnsi="Trebuchet MS"/>
        </w:rPr>
        <w:t>)</w:t>
      </w:r>
    </w:p>
    <w:p w:rsidR="00F83122" w:rsidRPr="00961EF1" w:rsidRDefault="00F83122" w:rsidP="00CB0E22">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Trudy Bates (Alzheimer’s Society)</w:t>
      </w:r>
    </w:p>
    <w:p w:rsidR="00F83122" w:rsidRPr="00961EF1" w:rsidRDefault="00F83122" w:rsidP="00F83122">
      <w:pPr>
        <w:ind w:left="3600"/>
        <w:rPr>
          <w:rFonts w:ascii="Trebuchet MS" w:hAnsi="Trebuchet MS"/>
        </w:rPr>
      </w:pPr>
      <w:r w:rsidRPr="00961EF1">
        <w:rPr>
          <w:rFonts w:ascii="Trebuchet MS" w:hAnsi="Trebuchet MS"/>
        </w:rPr>
        <w:t>Dr Kellaway-Marriott (North Somerset Faith Community &amp; Cultural Forum)</w:t>
      </w:r>
    </w:p>
    <w:p w:rsidR="00F83122" w:rsidRPr="00961EF1" w:rsidRDefault="00DF311C" w:rsidP="00F83122">
      <w:pPr>
        <w:ind w:left="3600"/>
        <w:rPr>
          <w:rFonts w:ascii="Trebuchet MS" w:hAnsi="Trebuchet MS"/>
        </w:rPr>
      </w:pPr>
      <w:r w:rsidRPr="00961EF1">
        <w:rPr>
          <w:rFonts w:ascii="Trebuchet MS" w:hAnsi="Trebuchet MS"/>
        </w:rPr>
        <w:t>Debbie Penney (Backwell &amp; Nailsea Medical Group)</w:t>
      </w:r>
      <w:r w:rsidRPr="00961EF1">
        <w:rPr>
          <w:rFonts w:ascii="Trebuchet MS" w:hAnsi="Trebuchet MS"/>
        </w:rPr>
        <w:tab/>
      </w:r>
    </w:p>
    <w:p w:rsidR="00DF311C" w:rsidRPr="00961EF1" w:rsidRDefault="00DF311C" w:rsidP="00F83122">
      <w:pPr>
        <w:ind w:left="3600"/>
        <w:rPr>
          <w:rFonts w:ascii="Trebuchet MS" w:hAnsi="Trebuchet MS"/>
        </w:rPr>
      </w:pPr>
      <w:r w:rsidRPr="00961EF1">
        <w:rPr>
          <w:rFonts w:ascii="Trebuchet MS" w:hAnsi="Trebuchet MS"/>
        </w:rPr>
        <w:t>Maria Reeve (North Somerset Council – Supporting People)</w:t>
      </w:r>
    </w:p>
    <w:p w:rsidR="00DF311C" w:rsidRPr="00961EF1" w:rsidRDefault="00DF311C" w:rsidP="00F83122">
      <w:pPr>
        <w:ind w:left="3600"/>
        <w:rPr>
          <w:rFonts w:ascii="Trebuchet MS" w:hAnsi="Trebuchet MS"/>
        </w:rPr>
      </w:pPr>
      <w:r w:rsidRPr="00961EF1">
        <w:rPr>
          <w:rFonts w:ascii="Trebuchet MS" w:hAnsi="Trebuchet MS"/>
        </w:rPr>
        <w:t>Jane Haros (North Somerset Community Partnership)</w:t>
      </w:r>
    </w:p>
    <w:p w:rsidR="00DF311C" w:rsidRPr="00961EF1" w:rsidRDefault="00DF311C" w:rsidP="00F83122">
      <w:pPr>
        <w:ind w:left="3600"/>
        <w:rPr>
          <w:rFonts w:ascii="Trebuchet MS" w:hAnsi="Trebuchet MS"/>
        </w:rPr>
      </w:pPr>
      <w:r w:rsidRPr="00961EF1">
        <w:rPr>
          <w:rFonts w:ascii="Trebuchet MS" w:hAnsi="Trebuchet MS"/>
        </w:rPr>
        <w:t>Christine Lee (PPG Brockway)</w:t>
      </w:r>
    </w:p>
    <w:p w:rsidR="00CF7034" w:rsidRPr="00961EF1" w:rsidRDefault="00DF311C" w:rsidP="00641979">
      <w:pPr>
        <w:ind w:left="3600"/>
        <w:rPr>
          <w:rFonts w:ascii="Trebuchet MS" w:hAnsi="Trebuchet MS"/>
        </w:rPr>
      </w:pPr>
      <w:r w:rsidRPr="00961EF1">
        <w:rPr>
          <w:rFonts w:ascii="Trebuchet MS" w:hAnsi="Trebuchet MS"/>
        </w:rPr>
        <w:lastRenderedPageBreak/>
        <w:t>Barb</w:t>
      </w:r>
      <w:r w:rsidR="00E6538E">
        <w:rPr>
          <w:rFonts w:ascii="Trebuchet MS" w:hAnsi="Trebuchet MS"/>
        </w:rPr>
        <w:t>a</w:t>
      </w:r>
      <w:r w:rsidRPr="00961EF1">
        <w:rPr>
          <w:rFonts w:ascii="Trebuchet MS" w:hAnsi="Trebuchet MS"/>
        </w:rPr>
        <w:t>ra Seaton (SCL West)</w:t>
      </w:r>
      <w:r w:rsidR="00CF7034" w:rsidRPr="00961EF1">
        <w:rPr>
          <w:rFonts w:ascii="Trebuchet MS" w:hAnsi="Trebuchet MS"/>
        </w:rPr>
        <w:tab/>
      </w:r>
      <w:r w:rsidR="00CF7034" w:rsidRPr="00961EF1">
        <w:rPr>
          <w:rFonts w:ascii="Trebuchet MS" w:hAnsi="Trebuchet MS"/>
        </w:rPr>
        <w:tab/>
      </w:r>
      <w:r w:rsidR="00CF7034" w:rsidRPr="00961EF1">
        <w:rPr>
          <w:rFonts w:ascii="Trebuchet MS" w:hAnsi="Trebuchet MS"/>
        </w:rPr>
        <w:tab/>
      </w:r>
      <w:r w:rsidR="00CF7034" w:rsidRPr="00961EF1">
        <w:rPr>
          <w:rFonts w:ascii="Trebuchet MS" w:hAnsi="Trebuchet MS"/>
        </w:rPr>
        <w:tab/>
      </w:r>
    </w:p>
    <w:p w:rsidR="003850F6" w:rsidRPr="00961EF1" w:rsidRDefault="00CB0E22"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p>
    <w:p w:rsidR="00677B06" w:rsidRPr="00961EF1" w:rsidRDefault="00677B06"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b/>
        </w:rPr>
        <w:t>Members</w:t>
      </w:r>
      <w:r w:rsidRPr="00961EF1">
        <w:rPr>
          <w:rFonts w:ascii="Trebuchet MS" w:hAnsi="Trebuchet MS"/>
          <w:b/>
        </w:rPr>
        <w:tab/>
      </w:r>
      <w:r w:rsidRPr="00961EF1">
        <w:rPr>
          <w:rFonts w:ascii="Trebuchet MS" w:hAnsi="Trebuchet MS"/>
          <w:b/>
        </w:rPr>
        <w:tab/>
      </w:r>
      <w:r w:rsidRPr="00961EF1">
        <w:rPr>
          <w:rFonts w:ascii="Trebuchet MS" w:hAnsi="Trebuchet MS"/>
        </w:rPr>
        <w:t>Ditch Townsend (Weston Hospicecare)</w:t>
      </w:r>
    </w:p>
    <w:p w:rsidR="00677B06" w:rsidRPr="00961EF1" w:rsidRDefault="00677B06"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Denise Hunt</w:t>
      </w:r>
    </w:p>
    <w:p w:rsidR="00677B06" w:rsidRPr="00961EF1" w:rsidRDefault="00677B06"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Diane Sca</w:t>
      </w:r>
      <w:r w:rsidR="00D34675">
        <w:rPr>
          <w:rFonts w:ascii="Trebuchet MS" w:hAnsi="Trebuchet MS"/>
        </w:rPr>
        <w:t>r</w:t>
      </w:r>
      <w:r w:rsidRPr="00961EF1">
        <w:rPr>
          <w:rFonts w:ascii="Trebuchet MS" w:hAnsi="Trebuchet MS"/>
        </w:rPr>
        <w:t>borough (Home Start)</w:t>
      </w:r>
    </w:p>
    <w:p w:rsidR="00DD2E31" w:rsidRPr="00961EF1" w:rsidRDefault="00DD2E31"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Mandy Averill (Age UK Somerset)</w:t>
      </w:r>
    </w:p>
    <w:p w:rsidR="00DD2E31" w:rsidRPr="00961EF1" w:rsidRDefault="00DD2E31"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Penny Brown (North Somerset Community Partnership)</w:t>
      </w:r>
    </w:p>
    <w:p w:rsidR="00DD2E31" w:rsidRPr="00961EF1" w:rsidRDefault="00DD2E31"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Sean Kelly</w:t>
      </w:r>
    </w:p>
    <w:p w:rsidR="00DD2E31" w:rsidRPr="00961EF1" w:rsidRDefault="00DD2E31"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00087541" w:rsidRPr="00961EF1">
        <w:rPr>
          <w:rFonts w:ascii="Trebuchet MS" w:hAnsi="Trebuchet MS"/>
        </w:rPr>
        <w:t>Lorna Cryer</w:t>
      </w:r>
    </w:p>
    <w:p w:rsidR="00087541" w:rsidRPr="00961EF1" w:rsidRDefault="00087541"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David Greenwood</w:t>
      </w:r>
    </w:p>
    <w:p w:rsidR="00087541" w:rsidRPr="00961EF1" w:rsidRDefault="00087541"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John Gowar</w:t>
      </w:r>
    </w:p>
    <w:p w:rsidR="00BF7588" w:rsidRPr="00961EF1" w:rsidRDefault="00BF7588"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Maureen Evely</w:t>
      </w:r>
    </w:p>
    <w:p w:rsidR="00BF7588" w:rsidRPr="00961EF1" w:rsidRDefault="00BF7588"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Bob Evely</w:t>
      </w:r>
    </w:p>
    <w:p w:rsidR="004B2326" w:rsidRPr="00961EF1" w:rsidRDefault="00DF311C" w:rsidP="004B2326">
      <w:pPr>
        <w:rPr>
          <w:rFonts w:ascii="Trebuchet MS" w:hAnsi="Trebuchet MS"/>
        </w:rPr>
      </w:pP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r>
      <w:r w:rsidRPr="00961EF1">
        <w:rPr>
          <w:rFonts w:ascii="Trebuchet MS" w:hAnsi="Trebuchet MS"/>
        </w:rPr>
        <w:tab/>
        <w:t>Denise Hunt</w:t>
      </w:r>
      <w:r w:rsidR="004B2326" w:rsidRPr="00961EF1">
        <w:rPr>
          <w:rFonts w:ascii="Trebuchet MS" w:hAnsi="Trebuchet MS"/>
        </w:rPr>
        <w:tab/>
      </w:r>
      <w:r w:rsidR="004B2326" w:rsidRPr="00961EF1">
        <w:rPr>
          <w:rFonts w:ascii="Trebuchet MS" w:hAnsi="Trebuchet MS"/>
        </w:rPr>
        <w:tab/>
      </w:r>
      <w:r w:rsidR="004B2326" w:rsidRPr="00961EF1">
        <w:rPr>
          <w:rFonts w:ascii="Trebuchet MS" w:hAnsi="Trebuchet MS"/>
        </w:rPr>
        <w:tab/>
      </w: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B076A6" w:rsidP="004B2326">
      <w:pPr>
        <w:ind w:left="1440" w:hanging="1440"/>
        <w:rPr>
          <w:rFonts w:ascii="Trebuchet MS" w:hAnsi="Trebuchet MS" w:cs="Arial"/>
          <w:sz w:val="22"/>
          <w:szCs w:val="22"/>
        </w:rPr>
      </w:pPr>
      <w:r>
        <w:rPr>
          <w:rFonts w:ascii="Trebuchet MS" w:hAnsi="Trebuchet MS" w:cs="Arial"/>
          <w:b/>
          <w:sz w:val="28"/>
          <w:szCs w:val="28"/>
        </w:rPr>
        <w:t>01-14</w:t>
      </w:r>
      <w:r w:rsidR="004B2326" w:rsidRPr="00961EF1">
        <w:rPr>
          <w:rFonts w:ascii="Trebuchet MS" w:hAnsi="Trebuchet MS" w:cs="Arial"/>
          <w:b/>
          <w:sz w:val="28"/>
          <w:szCs w:val="28"/>
        </w:rPr>
        <w:tab/>
        <w:t>Apologies for Absence</w:t>
      </w:r>
    </w:p>
    <w:p w:rsidR="004B2326" w:rsidRPr="00961EF1" w:rsidRDefault="004B2326" w:rsidP="004B2326">
      <w:pPr>
        <w:ind w:left="1440" w:hanging="1440"/>
        <w:rPr>
          <w:rFonts w:ascii="Trebuchet MS" w:hAnsi="Trebuchet MS" w:cs="Arial"/>
          <w:sz w:val="22"/>
          <w:szCs w:val="22"/>
        </w:rPr>
      </w:pPr>
    </w:p>
    <w:p w:rsidR="00961EF1" w:rsidRDefault="004B2326" w:rsidP="00961EF1">
      <w:pPr>
        <w:ind w:left="1440" w:hanging="1440"/>
        <w:rPr>
          <w:rFonts w:ascii="Trebuchet MS" w:hAnsi="Trebuchet MS" w:cs="Arial"/>
        </w:rPr>
      </w:pPr>
      <w:r w:rsidRPr="00961EF1">
        <w:rPr>
          <w:rFonts w:ascii="Trebuchet MS" w:hAnsi="Trebuchet MS" w:cs="Arial"/>
          <w:sz w:val="22"/>
          <w:szCs w:val="22"/>
        </w:rPr>
        <w:tab/>
      </w:r>
      <w:r w:rsidRPr="00961EF1">
        <w:rPr>
          <w:rFonts w:ascii="Trebuchet MS" w:hAnsi="Trebuchet MS" w:cs="Arial"/>
        </w:rPr>
        <w:t xml:space="preserve">Apologies were </w:t>
      </w:r>
      <w:r w:rsidR="00CB0E22" w:rsidRPr="00961EF1">
        <w:rPr>
          <w:rFonts w:ascii="Trebuchet MS" w:hAnsi="Trebuchet MS" w:cs="Arial"/>
        </w:rPr>
        <w:t>received fr</w:t>
      </w:r>
      <w:r w:rsidR="00641979" w:rsidRPr="00961EF1">
        <w:rPr>
          <w:rFonts w:ascii="Trebuchet MS" w:hAnsi="Trebuchet MS" w:cs="Arial"/>
        </w:rPr>
        <w:t xml:space="preserve">om Becky Pollard, Rebecca Mear, Chris Shepherd, Olly Grice, Christine Holland, </w:t>
      </w:r>
      <w:r w:rsidR="004B7DBD">
        <w:rPr>
          <w:rFonts w:ascii="Trebuchet MS" w:hAnsi="Trebuchet MS" w:cs="Arial"/>
        </w:rPr>
        <w:t xml:space="preserve">Cllr </w:t>
      </w:r>
      <w:r w:rsidR="00641979" w:rsidRPr="00961EF1">
        <w:rPr>
          <w:rFonts w:ascii="Trebuchet MS" w:hAnsi="Trebuchet MS" w:cs="Arial"/>
        </w:rPr>
        <w:t xml:space="preserve">Roz Willis, Joe Norman, Maggie Lyons, Cllr Sonia Russe, Brian Kemmish, Claire Leandro, Derek Hancock, Ursula Marks, Rosemary Dowie, Carol Sexton, Skye Reid Smith, Nicola Amer, Justin Parsons, </w:t>
      </w:r>
      <w:r w:rsidR="004B7DBD">
        <w:rPr>
          <w:rFonts w:ascii="Trebuchet MS" w:hAnsi="Trebuchet MS" w:cs="Arial"/>
        </w:rPr>
        <w:t xml:space="preserve">Cllr </w:t>
      </w:r>
      <w:r w:rsidR="00E37900" w:rsidRPr="00961EF1">
        <w:rPr>
          <w:rFonts w:ascii="Trebuchet MS" w:hAnsi="Trebuchet MS" w:cs="Arial"/>
        </w:rPr>
        <w:t xml:space="preserve">Nick Pennycott, </w:t>
      </w:r>
      <w:r w:rsidR="00641979" w:rsidRPr="00961EF1">
        <w:rPr>
          <w:rFonts w:ascii="Trebuchet MS" w:hAnsi="Trebuchet MS" w:cs="Arial"/>
        </w:rPr>
        <w:t>Keith Lapham</w:t>
      </w:r>
      <w:r w:rsidR="00E37900" w:rsidRPr="00961EF1">
        <w:rPr>
          <w:rFonts w:ascii="Trebuchet MS" w:hAnsi="Trebuchet MS" w:cs="Arial"/>
        </w:rPr>
        <w:t xml:space="preserve">, </w:t>
      </w:r>
      <w:r w:rsidR="00641979" w:rsidRPr="00961EF1">
        <w:rPr>
          <w:rFonts w:ascii="Trebuchet MS" w:hAnsi="Trebuchet MS" w:cs="Arial"/>
        </w:rPr>
        <w:t>Lynn Koen</w:t>
      </w:r>
      <w:r w:rsidR="00E37900" w:rsidRPr="00961EF1">
        <w:rPr>
          <w:rFonts w:ascii="Trebuchet MS" w:hAnsi="Trebuchet MS" w:cs="Arial"/>
        </w:rPr>
        <w:t xml:space="preserve">, </w:t>
      </w:r>
      <w:r w:rsidR="00641979" w:rsidRPr="00961EF1">
        <w:rPr>
          <w:rFonts w:ascii="Trebuchet MS" w:hAnsi="Trebuchet MS" w:cs="Arial"/>
        </w:rPr>
        <w:t>Roni Douglas</w:t>
      </w:r>
      <w:r w:rsidR="00E37900" w:rsidRPr="00961EF1">
        <w:rPr>
          <w:rFonts w:ascii="Trebuchet MS" w:hAnsi="Trebuchet MS" w:cs="Arial"/>
        </w:rPr>
        <w:t xml:space="preserve"> and </w:t>
      </w:r>
      <w:r w:rsidR="00641979" w:rsidRPr="00961EF1">
        <w:rPr>
          <w:rFonts w:ascii="Trebuchet MS" w:hAnsi="Trebuchet MS" w:cs="Arial"/>
        </w:rPr>
        <w:t>Ruth Giles</w:t>
      </w:r>
      <w:r w:rsidR="00E37900" w:rsidRPr="00961EF1">
        <w:rPr>
          <w:rFonts w:ascii="Trebuchet MS" w:hAnsi="Trebuchet MS" w:cs="Arial"/>
        </w:rPr>
        <w:t>.</w:t>
      </w:r>
    </w:p>
    <w:p w:rsidR="00961EF1" w:rsidRDefault="00961EF1" w:rsidP="00961EF1">
      <w:pPr>
        <w:ind w:left="1440" w:hanging="1440"/>
        <w:rPr>
          <w:rFonts w:ascii="Trebuchet MS" w:hAnsi="Trebuchet MS" w:cs="Arial"/>
        </w:rPr>
      </w:pPr>
    </w:p>
    <w:p w:rsidR="004B2326" w:rsidRDefault="00B076A6" w:rsidP="00961EF1">
      <w:pPr>
        <w:ind w:left="1440" w:hanging="1440"/>
        <w:rPr>
          <w:rFonts w:ascii="Trebuchet MS" w:hAnsi="Trebuchet MS"/>
          <w:b/>
          <w:sz w:val="28"/>
          <w:szCs w:val="28"/>
        </w:rPr>
      </w:pPr>
      <w:r>
        <w:rPr>
          <w:rFonts w:ascii="Trebuchet MS" w:hAnsi="Trebuchet MS" w:cs="Arial"/>
          <w:b/>
          <w:sz w:val="28"/>
          <w:szCs w:val="28"/>
        </w:rPr>
        <w:t>02-14</w:t>
      </w:r>
      <w:r w:rsidR="00FB4E81" w:rsidRPr="00961EF1">
        <w:rPr>
          <w:rFonts w:ascii="Trebuchet MS" w:hAnsi="Trebuchet MS" w:cs="Arial"/>
          <w:b/>
          <w:sz w:val="28"/>
          <w:szCs w:val="28"/>
        </w:rPr>
        <w:tab/>
      </w:r>
      <w:r w:rsidR="00961EF1" w:rsidRPr="00961EF1">
        <w:rPr>
          <w:rFonts w:ascii="Trebuchet MS" w:hAnsi="Trebuchet MS"/>
          <w:b/>
          <w:sz w:val="28"/>
          <w:szCs w:val="28"/>
        </w:rPr>
        <w:t xml:space="preserve">Minutes of </w:t>
      </w:r>
      <w:r w:rsidR="00E37900" w:rsidRPr="00961EF1">
        <w:rPr>
          <w:rFonts w:ascii="Trebuchet MS" w:hAnsi="Trebuchet MS"/>
          <w:b/>
          <w:sz w:val="28"/>
          <w:szCs w:val="28"/>
        </w:rPr>
        <w:t>G</w:t>
      </w:r>
      <w:r w:rsidR="00961EF1" w:rsidRPr="00961EF1">
        <w:rPr>
          <w:rFonts w:ascii="Trebuchet MS" w:hAnsi="Trebuchet MS"/>
          <w:b/>
          <w:sz w:val="28"/>
          <w:szCs w:val="28"/>
        </w:rPr>
        <w:t>eneral Meeting of 10</w:t>
      </w:r>
      <w:r w:rsidR="00961EF1" w:rsidRPr="00961EF1">
        <w:rPr>
          <w:rFonts w:ascii="Trebuchet MS" w:hAnsi="Trebuchet MS"/>
          <w:b/>
          <w:sz w:val="28"/>
          <w:szCs w:val="28"/>
          <w:vertAlign w:val="superscript"/>
        </w:rPr>
        <w:t>th</w:t>
      </w:r>
      <w:r w:rsidR="00961EF1" w:rsidRPr="00961EF1">
        <w:rPr>
          <w:rFonts w:ascii="Trebuchet MS" w:hAnsi="Trebuchet MS"/>
          <w:b/>
          <w:sz w:val="28"/>
          <w:szCs w:val="28"/>
        </w:rPr>
        <w:t xml:space="preserve"> September 2013</w:t>
      </w:r>
    </w:p>
    <w:p w:rsidR="00961EF1" w:rsidRDefault="00961EF1" w:rsidP="00961EF1">
      <w:pPr>
        <w:pStyle w:val="NoSpacing"/>
      </w:pPr>
    </w:p>
    <w:p w:rsidR="00961EF1" w:rsidRPr="00961EF1" w:rsidRDefault="00961EF1" w:rsidP="00961EF1">
      <w:pPr>
        <w:pStyle w:val="NoSpacing"/>
        <w:ind w:left="1440"/>
        <w:rPr>
          <w:rFonts w:ascii="Trebuchet MS" w:hAnsi="Trebuchet MS"/>
        </w:rPr>
      </w:pPr>
      <w:r>
        <w:rPr>
          <w:rFonts w:ascii="Trebuchet MS" w:hAnsi="Trebuchet MS"/>
        </w:rPr>
        <w:t xml:space="preserve">The Minutes </w:t>
      </w:r>
      <w:r w:rsidR="00391FB5">
        <w:rPr>
          <w:rFonts w:ascii="Trebuchet MS" w:hAnsi="Trebuchet MS"/>
        </w:rPr>
        <w:t>of the 10</w:t>
      </w:r>
      <w:r w:rsidR="00391FB5" w:rsidRPr="00391FB5">
        <w:rPr>
          <w:rFonts w:ascii="Trebuchet MS" w:hAnsi="Trebuchet MS"/>
          <w:vertAlign w:val="superscript"/>
        </w:rPr>
        <w:t>th</w:t>
      </w:r>
      <w:r w:rsidR="00391FB5">
        <w:rPr>
          <w:rFonts w:ascii="Trebuchet MS" w:hAnsi="Trebuchet MS"/>
        </w:rPr>
        <w:t xml:space="preserve"> September 2013 were agreed as accurate. </w:t>
      </w:r>
      <w:r>
        <w:rPr>
          <w:rFonts w:ascii="Trebuchet MS" w:hAnsi="Trebuchet MS"/>
        </w:rPr>
        <w:t>C</w:t>
      </w:r>
      <w:r w:rsidR="001D1555">
        <w:rPr>
          <w:rFonts w:ascii="Trebuchet MS" w:hAnsi="Trebuchet MS"/>
        </w:rPr>
        <w:t>P</w:t>
      </w:r>
      <w:r w:rsidR="00E6538E">
        <w:rPr>
          <w:rFonts w:ascii="Trebuchet MS" w:hAnsi="Trebuchet MS"/>
        </w:rPr>
        <w:t xml:space="preserve"> </w:t>
      </w:r>
      <w:r w:rsidR="00A140C4">
        <w:rPr>
          <w:rFonts w:ascii="Trebuchet MS" w:hAnsi="Trebuchet MS"/>
        </w:rPr>
        <w:t>proposed they be approved which was seconded by</w:t>
      </w:r>
      <w:r w:rsidR="00E6538E">
        <w:rPr>
          <w:rFonts w:ascii="Trebuchet MS" w:hAnsi="Trebuchet MS"/>
        </w:rPr>
        <w:t xml:space="preserve"> David Greenwood</w:t>
      </w:r>
      <w:r>
        <w:rPr>
          <w:rFonts w:ascii="Trebuchet MS" w:hAnsi="Trebuchet MS"/>
        </w:rPr>
        <w:t>.</w:t>
      </w:r>
      <w:r w:rsidR="00A140C4">
        <w:rPr>
          <w:rFonts w:ascii="Trebuchet MS" w:hAnsi="Trebuchet MS"/>
        </w:rPr>
        <w:t xml:space="preserve"> There being no objection they were signed by the Chairman.</w:t>
      </w:r>
    </w:p>
    <w:p w:rsidR="00391FB5" w:rsidRDefault="00391FB5" w:rsidP="00391FB5">
      <w:pPr>
        <w:rPr>
          <w:rFonts w:ascii="Trebuchet MS" w:hAnsi="Trebuchet MS"/>
        </w:rPr>
      </w:pPr>
    </w:p>
    <w:p w:rsidR="00961EF1" w:rsidRDefault="00961EF1" w:rsidP="00961EF1">
      <w:pPr>
        <w:pStyle w:val="NoSpacing"/>
      </w:pPr>
    </w:p>
    <w:p w:rsidR="004B2326" w:rsidRDefault="00FB4E81" w:rsidP="00961EF1">
      <w:pPr>
        <w:ind w:left="1440" w:hanging="1440"/>
        <w:rPr>
          <w:rFonts w:ascii="Trebuchet MS" w:hAnsi="Trebuchet MS"/>
          <w:b/>
        </w:rPr>
      </w:pPr>
      <w:r w:rsidRPr="00961EF1">
        <w:rPr>
          <w:rFonts w:ascii="Trebuchet MS" w:hAnsi="Trebuchet MS"/>
          <w:b/>
          <w:sz w:val="28"/>
          <w:szCs w:val="28"/>
        </w:rPr>
        <w:t>0</w:t>
      </w:r>
      <w:r w:rsidR="009F67F8" w:rsidRPr="00961EF1">
        <w:rPr>
          <w:rFonts w:ascii="Trebuchet MS" w:hAnsi="Trebuchet MS"/>
          <w:b/>
          <w:sz w:val="28"/>
          <w:szCs w:val="28"/>
        </w:rPr>
        <w:t>3</w:t>
      </w:r>
      <w:r w:rsidR="00B076A6">
        <w:rPr>
          <w:rFonts w:ascii="Trebuchet MS" w:hAnsi="Trebuchet MS"/>
          <w:b/>
          <w:sz w:val="28"/>
          <w:szCs w:val="28"/>
        </w:rPr>
        <w:t>-14</w:t>
      </w:r>
      <w:r w:rsidR="00961EF1">
        <w:rPr>
          <w:rFonts w:ascii="Trebuchet MS" w:hAnsi="Trebuchet MS"/>
          <w:b/>
          <w:sz w:val="28"/>
          <w:szCs w:val="28"/>
        </w:rPr>
        <w:tab/>
        <w:t>Receipt of Healthwatch North Somerset Annual Report 2013/2014</w:t>
      </w:r>
    </w:p>
    <w:p w:rsidR="00961EF1" w:rsidRDefault="00961EF1" w:rsidP="00961EF1">
      <w:pPr>
        <w:ind w:left="1440" w:hanging="1440"/>
        <w:rPr>
          <w:rFonts w:ascii="Trebuchet MS" w:hAnsi="Trebuchet MS"/>
          <w:b/>
        </w:rPr>
      </w:pPr>
    </w:p>
    <w:p w:rsidR="00961EF1" w:rsidRDefault="00961EF1" w:rsidP="00961EF1">
      <w:pPr>
        <w:ind w:left="1440" w:hanging="1440"/>
        <w:rPr>
          <w:rFonts w:ascii="Trebuchet MS" w:hAnsi="Trebuchet MS"/>
        </w:rPr>
      </w:pPr>
      <w:r>
        <w:rPr>
          <w:rFonts w:ascii="Trebuchet MS" w:hAnsi="Trebuchet MS"/>
          <w:b/>
        </w:rPr>
        <w:tab/>
      </w:r>
      <w:r w:rsidR="00F70D2D">
        <w:rPr>
          <w:rFonts w:ascii="Trebuchet MS" w:hAnsi="Trebuchet MS"/>
        </w:rPr>
        <w:t>GB highlighted a number of items from the report.  The staff team has expanded and policies and procedures are now in place.  Suggested areas of work, made by those who attended the Healthwatch North Somerset (HWNS) launch event</w:t>
      </w:r>
      <w:r w:rsidR="00E6538E">
        <w:rPr>
          <w:rFonts w:ascii="Trebuchet MS" w:hAnsi="Trebuchet MS"/>
        </w:rPr>
        <w:t>,</w:t>
      </w:r>
      <w:r w:rsidR="00F70D2D">
        <w:rPr>
          <w:rFonts w:ascii="Trebuchet MS" w:hAnsi="Trebuchet MS"/>
        </w:rPr>
        <w:t xml:space="preserve"> have been taken forward and public meetings have been held on</w:t>
      </w:r>
      <w:r w:rsidR="00E6538E">
        <w:rPr>
          <w:rFonts w:ascii="Trebuchet MS" w:hAnsi="Trebuchet MS"/>
        </w:rPr>
        <w:t>:</w:t>
      </w:r>
      <w:r w:rsidR="00F70D2D">
        <w:rPr>
          <w:rFonts w:ascii="Trebuchet MS" w:hAnsi="Trebuchet MS"/>
        </w:rPr>
        <w:t xml:space="preserve"> </w:t>
      </w:r>
      <w:r w:rsidR="00660584">
        <w:rPr>
          <w:rFonts w:ascii="Trebuchet MS" w:hAnsi="Trebuchet MS"/>
        </w:rPr>
        <w:t>community transport, the future</w:t>
      </w:r>
      <w:r w:rsidR="00F70D2D">
        <w:rPr>
          <w:rFonts w:ascii="Trebuchet MS" w:hAnsi="Trebuchet MS"/>
        </w:rPr>
        <w:t xml:space="preserve"> of Westo</w:t>
      </w:r>
      <w:r w:rsidR="00660584">
        <w:rPr>
          <w:rFonts w:ascii="Trebuchet MS" w:hAnsi="Trebuchet MS"/>
        </w:rPr>
        <w:t>n General and Clevedon Hospital</w:t>
      </w:r>
      <w:r w:rsidR="00F70D2D">
        <w:rPr>
          <w:rFonts w:ascii="Trebuchet MS" w:hAnsi="Trebuchet MS"/>
        </w:rPr>
        <w:t xml:space="preserve"> and personalisation, with reports produced </w:t>
      </w:r>
      <w:r w:rsidR="00E6538E">
        <w:rPr>
          <w:rFonts w:ascii="Trebuchet MS" w:hAnsi="Trebuchet MS"/>
        </w:rPr>
        <w:t>and made available to the public</w:t>
      </w:r>
      <w:r w:rsidR="00F70D2D">
        <w:rPr>
          <w:rFonts w:ascii="Trebuchet MS" w:hAnsi="Trebuchet MS"/>
        </w:rPr>
        <w:t xml:space="preserve">.  </w:t>
      </w:r>
    </w:p>
    <w:p w:rsidR="00F70D2D" w:rsidRDefault="00F70D2D" w:rsidP="00961EF1">
      <w:pPr>
        <w:ind w:left="1440" w:hanging="1440"/>
        <w:rPr>
          <w:rFonts w:ascii="Trebuchet MS" w:hAnsi="Trebuchet MS"/>
        </w:rPr>
      </w:pPr>
    </w:p>
    <w:p w:rsidR="00F70D2D" w:rsidRDefault="00F70D2D" w:rsidP="00961EF1">
      <w:pPr>
        <w:ind w:left="1440" w:hanging="1440"/>
        <w:rPr>
          <w:rFonts w:ascii="Trebuchet MS" w:hAnsi="Trebuchet MS"/>
        </w:rPr>
      </w:pPr>
      <w:r>
        <w:rPr>
          <w:rFonts w:ascii="Trebuchet MS" w:hAnsi="Trebuchet MS"/>
        </w:rPr>
        <w:tab/>
        <w:t>GB gave details of current HWNS activities and representation</w:t>
      </w:r>
      <w:r w:rsidR="00E6538E">
        <w:rPr>
          <w:rFonts w:ascii="Trebuchet MS" w:hAnsi="Trebuchet MS"/>
        </w:rPr>
        <w:t xml:space="preserve"> at meetings</w:t>
      </w:r>
      <w:r>
        <w:rPr>
          <w:rFonts w:ascii="Trebuchet MS" w:hAnsi="Trebuchet MS"/>
        </w:rPr>
        <w:t>.</w:t>
      </w:r>
    </w:p>
    <w:p w:rsidR="00F70D2D" w:rsidRPr="00F70D2D" w:rsidRDefault="00F70D2D" w:rsidP="00961EF1">
      <w:pPr>
        <w:ind w:left="1440" w:hanging="1440"/>
        <w:rPr>
          <w:rFonts w:ascii="Trebuchet MS" w:hAnsi="Trebuchet MS"/>
        </w:rPr>
      </w:pPr>
    </w:p>
    <w:p w:rsidR="004B2326" w:rsidRPr="00961EF1" w:rsidRDefault="004B2326" w:rsidP="004B2326">
      <w:pPr>
        <w:rPr>
          <w:rFonts w:ascii="Trebuchet MS" w:hAnsi="Trebuchet MS"/>
        </w:rPr>
      </w:pPr>
    </w:p>
    <w:p w:rsidR="001E270B" w:rsidRPr="00F70D2D" w:rsidRDefault="00B076A6" w:rsidP="00B076A6">
      <w:pPr>
        <w:rPr>
          <w:rFonts w:ascii="Trebuchet MS" w:hAnsi="Trebuchet MS"/>
          <w:b/>
          <w:sz w:val="28"/>
          <w:szCs w:val="28"/>
        </w:rPr>
      </w:pPr>
      <w:r>
        <w:rPr>
          <w:rFonts w:ascii="Trebuchet MS" w:hAnsi="Trebuchet MS"/>
          <w:b/>
          <w:sz w:val="28"/>
          <w:szCs w:val="28"/>
        </w:rPr>
        <w:t>04-14</w:t>
      </w:r>
      <w:r>
        <w:rPr>
          <w:rFonts w:ascii="Trebuchet MS" w:hAnsi="Trebuchet MS"/>
          <w:b/>
          <w:sz w:val="28"/>
          <w:szCs w:val="28"/>
        </w:rPr>
        <w:tab/>
      </w:r>
      <w:r w:rsidR="00F70D2D">
        <w:rPr>
          <w:rFonts w:ascii="Trebuchet MS" w:hAnsi="Trebuchet MS"/>
          <w:b/>
          <w:sz w:val="28"/>
          <w:szCs w:val="28"/>
        </w:rPr>
        <w:t>Receipt and Adoption of the Annual Statement of Accounts</w:t>
      </w:r>
    </w:p>
    <w:p w:rsidR="00E32277" w:rsidRDefault="00E32277" w:rsidP="00F70D2D">
      <w:pPr>
        <w:ind w:left="1440"/>
        <w:rPr>
          <w:rFonts w:ascii="Trebuchet MS" w:hAnsi="Trebuchet MS"/>
        </w:rPr>
      </w:pPr>
    </w:p>
    <w:p w:rsidR="00132395" w:rsidRDefault="00E32277" w:rsidP="00F70D2D">
      <w:pPr>
        <w:ind w:left="1440"/>
        <w:rPr>
          <w:rFonts w:ascii="Trebuchet MS" w:hAnsi="Trebuchet MS"/>
        </w:rPr>
      </w:pPr>
      <w:r>
        <w:rPr>
          <w:rFonts w:ascii="Trebuchet MS" w:hAnsi="Trebuchet MS"/>
        </w:rPr>
        <w:t xml:space="preserve">DW presented the draft annual statement of account, produced in accordance with company law and independently examined.  DW stated the accounts </w:t>
      </w:r>
      <w:r w:rsidR="003F53D3">
        <w:rPr>
          <w:rFonts w:ascii="Trebuchet MS" w:hAnsi="Trebuchet MS"/>
        </w:rPr>
        <w:t>were</w:t>
      </w:r>
      <w:r>
        <w:rPr>
          <w:rFonts w:ascii="Trebuchet MS" w:hAnsi="Trebuchet MS"/>
        </w:rPr>
        <w:t xml:space="preserve"> draft but significant changes are not anticipated.  </w:t>
      </w:r>
    </w:p>
    <w:p w:rsidR="00132395" w:rsidRDefault="00132395" w:rsidP="00F70D2D">
      <w:pPr>
        <w:ind w:left="1440"/>
        <w:rPr>
          <w:rFonts w:ascii="Trebuchet MS" w:hAnsi="Trebuchet MS"/>
        </w:rPr>
      </w:pPr>
    </w:p>
    <w:p w:rsidR="00D34675" w:rsidRDefault="00E32277" w:rsidP="00F70D2D">
      <w:pPr>
        <w:ind w:left="1440"/>
        <w:rPr>
          <w:rFonts w:ascii="Trebuchet MS" w:hAnsi="Trebuchet MS"/>
        </w:rPr>
      </w:pPr>
      <w:r>
        <w:rPr>
          <w:rFonts w:ascii="Trebuchet MS" w:hAnsi="Trebuchet MS"/>
        </w:rPr>
        <w:t xml:space="preserve">DW confirmed that HWNS are now a registered charity and stated the final accounts will be on </w:t>
      </w:r>
      <w:r w:rsidR="00D34675">
        <w:rPr>
          <w:rFonts w:ascii="Trebuchet MS" w:hAnsi="Trebuchet MS"/>
        </w:rPr>
        <w:t>the</w:t>
      </w:r>
      <w:r>
        <w:rPr>
          <w:rFonts w:ascii="Trebuchet MS" w:hAnsi="Trebuchet MS"/>
        </w:rPr>
        <w:t xml:space="preserve"> </w:t>
      </w:r>
      <w:r w:rsidR="003F53D3">
        <w:rPr>
          <w:rFonts w:ascii="Trebuchet MS" w:hAnsi="Trebuchet MS"/>
        </w:rPr>
        <w:t xml:space="preserve">HWNS </w:t>
      </w:r>
      <w:r>
        <w:rPr>
          <w:rFonts w:ascii="Trebuchet MS" w:hAnsi="Trebuchet MS"/>
        </w:rPr>
        <w:t>website</w:t>
      </w:r>
      <w:r w:rsidR="00656193">
        <w:rPr>
          <w:rFonts w:ascii="Trebuchet MS" w:hAnsi="Trebuchet MS"/>
        </w:rPr>
        <w:t xml:space="preserve"> and available by other means </w:t>
      </w:r>
      <w:r w:rsidR="003F53D3">
        <w:rPr>
          <w:rFonts w:ascii="Trebuchet MS" w:hAnsi="Trebuchet MS"/>
        </w:rPr>
        <w:t xml:space="preserve">if </w:t>
      </w:r>
      <w:r w:rsidR="00656193">
        <w:rPr>
          <w:rFonts w:ascii="Trebuchet MS" w:hAnsi="Trebuchet MS"/>
        </w:rPr>
        <w:t>required.</w:t>
      </w:r>
      <w:r w:rsidR="00132395">
        <w:rPr>
          <w:rFonts w:ascii="Trebuchet MS" w:hAnsi="Trebuchet MS"/>
        </w:rPr>
        <w:t xml:space="preserve">  </w:t>
      </w:r>
    </w:p>
    <w:p w:rsidR="00D34675" w:rsidRDefault="00D34675" w:rsidP="00F70D2D">
      <w:pPr>
        <w:ind w:left="1440"/>
        <w:rPr>
          <w:rFonts w:ascii="Trebuchet MS" w:hAnsi="Trebuchet MS"/>
        </w:rPr>
      </w:pPr>
    </w:p>
    <w:p w:rsidR="00E32277" w:rsidRDefault="00132395" w:rsidP="00F70D2D">
      <w:pPr>
        <w:ind w:left="1440"/>
        <w:rPr>
          <w:rFonts w:ascii="Trebuchet MS" w:hAnsi="Trebuchet MS"/>
        </w:rPr>
      </w:pPr>
      <w:r>
        <w:rPr>
          <w:rFonts w:ascii="Trebuchet MS" w:hAnsi="Trebuchet MS"/>
        </w:rPr>
        <w:t>Questions were invited from the attendees:-</w:t>
      </w:r>
    </w:p>
    <w:p w:rsidR="00132395" w:rsidRDefault="00132395" w:rsidP="00F70D2D">
      <w:pPr>
        <w:ind w:left="1440"/>
        <w:rPr>
          <w:rFonts w:ascii="Trebuchet MS" w:hAnsi="Trebuchet MS"/>
        </w:rPr>
      </w:pPr>
    </w:p>
    <w:p w:rsidR="00132395" w:rsidRDefault="00132395" w:rsidP="00B076A6">
      <w:pPr>
        <w:ind w:left="2160" w:hanging="720"/>
        <w:rPr>
          <w:rFonts w:ascii="Trebuchet MS" w:hAnsi="Trebuchet MS"/>
        </w:rPr>
      </w:pPr>
      <w:r>
        <w:rPr>
          <w:rFonts w:ascii="Trebuchet MS" w:hAnsi="Trebuchet MS"/>
        </w:rPr>
        <w:t>Q</w:t>
      </w:r>
      <w:r w:rsidR="00E6538E">
        <w:rPr>
          <w:rFonts w:ascii="Trebuchet MS" w:hAnsi="Trebuchet MS"/>
        </w:rPr>
        <w:t>1</w:t>
      </w:r>
      <w:r>
        <w:rPr>
          <w:rFonts w:ascii="Trebuchet MS" w:hAnsi="Trebuchet MS"/>
        </w:rPr>
        <w:t>.</w:t>
      </w:r>
      <w:r>
        <w:rPr>
          <w:rFonts w:ascii="Trebuchet MS" w:hAnsi="Trebuchet MS"/>
        </w:rPr>
        <w:tab/>
      </w:r>
      <w:r w:rsidR="00344B1D">
        <w:rPr>
          <w:rFonts w:ascii="Trebuchet MS" w:hAnsi="Trebuchet MS"/>
        </w:rPr>
        <w:t xml:space="preserve">Can North Somerset Council ask for the surplus money that has not been spent </w:t>
      </w:r>
      <w:r w:rsidR="003F53D3">
        <w:rPr>
          <w:rFonts w:ascii="Trebuchet MS" w:hAnsi="Trebuchet MS"/>
        </w:rPr>
        <w:t xml:space="preserve">in 2013/14 </w:t>
      </w:r>
      <w:r w:rsidR="00344B1D">
        <w:rPr>
          <w:rFonts w:ascii="Trebuchet MS" w:hAnsi="Trebuchet MS"/>
        </w:rPr>
        <w:t>to be returned?</w:t>
      </w:r>
    </w:p>
    <w:p w:rsidR="00344B1D" w:rsidRDefault="00344B1D" w:rsidP="00B076A6">
      <w:pPr>
        <w:ind w:left="2160" w:hanging="720"/>
        <w:rPr>
          <w:rFonts w:ascii="Trebuchet MS" w:hAnsi="Trebuchet MS"/>
        </w:rPr>
      </w:pPr>
      <w:r>
        <w:rPr>
          <w:rFonts w:ascii="Trebuchet MS" w:hAnsi="Trebuchet MS"/>
        </w:rPr>
        <w:t>A.</w:t>
      </w:r>
      <w:r>
        <w:rPr>
          <w:rFonts w:ascii="Trebuchet MS" w:hAnsi="Trebuchet MS"/>
        </w:rPr>
        <w:tab/>
      </w:r>
      <w:r w:rsidR="003F53D3">
        <w:rPr>
          <w:rFonts w:ascii="Trebuchet MS" w:hAnsi="Trebuchet MS"/>
        </w:rPr>
        <w:t>North Somerset Council</w:t>
      </w:r>
      <w:r>
        <w:rPr>
          <w:rFonts w:ascii="Trebuchet MS" w:hAnsi="Trebuchet MS"/>
        </w:rPr>
        <w:t xml:space="preserve"> have</w:t>
      </w:r>
      <w:r w:rsidR="003F53D3">
        <w:rPr>
          <w:rFonts w:ascii="Trebuchet MS" w:hAnsi="Trebuchet MS"/>
        </w:rPr>
        <w:t xml:space="preserve"> </w:t>
      </w:r>
      <w:r>
        <w:rPr>
          <w:rFonts w:ascii="Trebuchet MS" w:hAnsi="Trebuchet MS"/>
        </w:rPr>
        <w:t>n</w:t>
      </w:r>
      <w:r w:rsidR="003F53D3">
        <w:rPr>
          <w:rFonts w:ascii="Trebuchet MS" w:hAnsi="Trebuchet MS"/>
        </w:rPr>
        <w:t>ot asked for the surplus</w:t>
      </w:r>
      <w:r>
        <w:rPr>
          <w:rFonts w:ascii="Trebuchet MS" w:hAnsi="Trebuchet MS"/>
        </w:rPr>
        <w:t xml:space="preserve"> to be returned, but we are in discussion with them on how the surplus </w:t>
      </w:r>
      <w:r w:rsidR="003F53D3">
        <w:rPr>
          <w:rFonts w:ascii="Trebuchet MS" w:hAnsi="Trebuchet MS"/>
        </w:rPr>
        <w:t>will</w:t>
      </w:r>
      <w:r>
        <w:rPr>
          <w:rFonts w:ascii="Trebuchet MS" w:hAnsi="Trebuchet MS"/>
        </w:rPr>
        <w:t xml:space="preserve"> be spent.</w:t>
      </w:r>
    </w:p>
    <w:p w:rsidR="00344B1D" w:rsidRDefault="00344B1D" w:rsidP="00F70D2D">
      <w:pPr>
        <w:ind w:left="1440"/>
        <w:rPr>
          <w:rFonts w:ascii="Trebuchet MS" w:hAnsi="Trebuchet MS"/>
        </w:rPr>
      </w:pPr>
    </w:p>
    <w:p w:rsidR="00344B1D" w:rsidRDefault="00344B1D" w:rsidP="00F70D2D">
      <w:pPr>
        <w:ind w:left="1440"/>
        <w:rPr>
          <w:rFonts w:ascii="Trebuchet MS" w:hAnsi="Trebuchet MS"/>
        </w:rPr>
      </w:pPr>
      <w:r>
        <w:rPr>
          <w:rFonts w:ascii="Trebuchet MS" w:hAnsi="Trebuchet MS"/>
        </w:rPr>
        <w:t>Q</w:t>
      </w:r>
      <w:r w:rsidR="00E6538E">
        <w:rPr>
          <w:rFonts w:ascii="Trebuchet MS" w:hAnsi="Trebuchet MS"/>
        </w:rPr>
        <w:t>2</w:t>
      </w:r>
      <w:r>
        <w:rPr>
          <w:rFonts w:ascii="Trebuchet MS" w:hAnsi="Trebuchet MS"/>
        </w:rPr>
        <w:t>.</w:t>
      </w:r>
      <w:r>
        <w:rPr>
          <w:rFonts w:ascii="Trebuchet MS" w:hAnsi="Trebuchet MS"/>
        </w:rPr>
        <w:tab/>
        <w:t xml:space="preserve">Is the grant funding for </w:t>
      </w:r>
      <w:r w:rsidR="003F53D3">
        <w:rPr>
          <w:rFonts w:ascii="Trebuchet MS" w:hAnsi="Trebuchet MS"/>
        </w:rPr>
        <w:t xml:space="preserve">HWNS for </w:t>
      </w:r>
      <w:r>
        <w:rPr>
          <w:rFonts w:ascii="Trebuchet MS" w:hAnsi="Trebuchet MS"/>
        </w:rPr>
        <w:t>the current year agreed?</w:t>
      </w:r>
    </w:p>
    <w:p w:rsidR="00344B1D" w:rsidRDefault="00344B1D" w:rsidP="00F70D2D">
      <w:pPr>
        <w:ind w:left="1440"/>
        <w:rPr>
          <w:rFonts w:ascii="Trebuchet MS" w:hAnsi="Trebuchet MS"/>
        </w:rPr>
      </w:pPr>
      <w:r>
        <w:rPr>
          <w:rFonts w:ascii="Trebuchet MS" w:hAnsi="Trebuchet MS"/>
        </w:rPr>
        <w:t>A.</w:t>
      </w:r>
      <w:r>
        <w:rPr>
          <w:rFonts w:ascii="Trebuchet MS" w:hAnsi="Trebuchet MS"/>
        </w:rPr>
        <w:tab/>
        <w:t>Yes</w:t>
      </w:r>
    </w:p>
    <w:p w:rsidR="00344B1D" w:rsidRDefault="00344B1D" w:rsidP="00F70D2D">
      <w:pPr>
        <w:ind w:left="1440"/>
        <w:rPr>
          <w:rFonts w:ascii="Trebuchet MS" w:hAnsi="Trebuchet MS"/>
        </w:rPr>
      </w:pPr>
    </w:p>
    <w:p w:rsidR="00344B1D" w:rsidRDefault="00344B1D" w:rsidP="00F70D2D">
      <w:pPr>
        <w:ind w:left="1440"/>
        <w:rPr>
          <w:rFonts w:ascii="Trebuchet MS" w:hAnsi="Trebuchet MS"/>
        </w:rPr>
      </w:pPr>
      <w:r>
        <w:rPr>
          <w:rFonts w:ascii="Trebuchet MS" w:hAnsi="Trebuchet MS"/>
        </w:rPr>
        <w:t>Q</w:t>
      </w:r>
      <w:r w:rsidR="00E6538E">
        <w:rPr>
          <w:rFonts w:ascii="Trebuchet MS" w:hAnsi="Trebuchet MS"/>
        </w:rPr>
        <w:t>3</w:t>
      </w:r>
      <w:r>
        <w:rPr>
          <w:rFonts w:ascii="Trebuchet MS" w:hAnsi="Trebuchet MS"/>
        </w:rPr>
        <w:t>.</w:t>
      </w:r>
      <w:r>
        <w:rPr>
          <w:rFonts w:ascii="Trebuchet MS" w:hAnsi="Trebuchet MS"/>
        </w:rPr>
        <w:tab/>
        <w:t xml:space="preserve">Is the grant funding adequate to meet </w:t>
      </w:r>
      <w:r w:rsidR="003F53D3">
        <w:rPr>
          <w:rFonts w:ascii="Trebuchet MS" w:hAnsi="Trebuchet MS"/>
        </w:rPr>
        <w:t>HWNS</w:t>
      </w:r>
      <w:r>
        <w:rPr>
          <w:rFonts w:ascii="Trebuchet MS" w:hAnsi="Trebuchet MS"/>
        </w:rPr>
        <w:t xml:space="preserve"> needs</w:t>
      </w:r>
      <w:r w:rsidR="003F53D3">
        <w:rPr>
          <w:rFonts w:ascii="Trebuchet MS" w:hAnsi="Trebuchet MS"/>
        </w:rPr>
        <w:t xml:space="preserve"> for 2014/2015</w:t>
      </w:r>
      <w:r>
        <w:rPr>
          <w:rFonts w:ascii="Trebuchet MS" w:hAnsi="Trebuchet MS"/>
        </w:rPr>
        <w:t>?</w:t>
      </w:r>
    </w:p>
    <w:p w:rsidR="00344B1D" w:rsidRDefault="00344B1D" w:rsidP="00B076A6">
      <w:pPr>
        <w:ind w:left="2160" w:hanging="720"/>
        <w:rPr>
          <w:rFonts w:ascii="Trebuchet MS" w:hAnsi="Trebuchet MS"/>
        </w:rPr>
      </w:pPr>
      <w:r>
        <w:rPr>
          <w:rFonts w:ascii="Trebuchet MS" w:hAnsi="Trebuchet MS"/>
        </w:rPr>
        <w:t>A.</w:t>
      </w:r>
      <w:r>
        <w:rPr>
          <w:rFonts w:ascii="Trebuchet MS" w:hAnsi="Trebuchet MS"/>
        </w:rPr>
        <w:tab/>
        <w:t>Yes</w:t>
      </w:r>
      <w:r w:rsidR="003F53D3">
        <w:rPr>
          <w:rFonts w:ascii="Trebuchet MS" w:hAnsi="Trebuchet MS"/>
        </w:rPr>
        <w:t>. I</w:t>
      </w:r>
      <w:r>
        <w:rPr>
          <w:rFonts w:ascii="Trebuchet MS" w:hAnsi="Trebuchet MS"/>
        </w:rPr>
        <w:t xml:space="preserve">t </w:t>
      </w:r>
      <w:r w:rsidR="003F53D3">
        <w:rPr>
          <w:rFonts w:ascii="Trebuchet MS" w:hAnsi="Trebuchet MS"/>
        </w:rPr>
        <w:t>appears to be</w:t>
      </w:r>
      <w:r>
        <w:rPr>
          <w:rFonts w:ascii="Trebuchet MS" w:hAnsi="Trebuchet MS"/>
        </w:rPr>
        <w:t xml:space="preserve"> the s</w:t>
      </w:r>
      <w:r w:rsidR="00E6538E">
        <w:rPr>
          <w:rFonts w:ascii="Trebuchet MS" w:hAnsi="Trebuchet MS"/>
        </w:rPr>
        <w:t xml:space="preserve">ame </w:t>
      </w:r>
      <w:r w:rsidR="003F53D3">
        <w:rPr>
          <w:rFonts w:ascii="Trebuchet MS" w:hAnsi="Trebuchet MS"/>
        </w:rPr>
        <w:t xml:space="preserve">amount </w:t>
      </w:r>
      <w:r w:rsidR="00E6538E">
        <w:rPr>
          <w:rFonts w:ascii="Trebuchet MS" w:hAnsi="Trebuchet MS"/>
        </w:rPr>
        <w:t xml:space="preserve">as the previous year, but it </w:t>
      </w:r>
      <w:r>
        <w:rPr>
          <w:rFonts w:ascii="Trebuchet MS" w:hAnsi="Trebuchet MS"/>
        </w:rPr>
        <w:t xml:space="preserve">includes funding </w:t>
      </w:r>
      <w:r w:rsidR="00E6538E">
        <w:rPr>
          <w:rFonts w:ascii="Trebuchet MS" w:hAnsi="Trebuchet MS"/>
        </w:rPr>
        <w:t xml:space="preserve">of £30,000 </w:t>
      </w:r>
      <w:r>
        <w:rPr>
          <w:rFonts w:ascii="Trebuchet MS" w:hAnsi="Trebuchet MS"/>
        </w:rPr>
        <w:t>to support the Senior Community Links groups (SCLs)</w:t>
      </w:r>
      <w:r w:rsidR="00B076A6">
        <w:rPr>
          <w:rFonts w:ascii="Trebuchet MS" w:hAnsi="Trebuchet MS"/>
        </w:rPr>
        <w:t>.</w:t>
      </w:r>
    </w:p>
    <w:p w:rsidR="00B076A6" w:rsidRDefault="00B076A6" w:rsidP="00F70D2D">
      <w:pPr>
        <w:ind w:left="1440"/>
        <w:rPr>
          <w:rFonts w:ascii="Trebuchet MS" w:hAnsi="Trebuchet MS"/>
        </w:rPr>
      </w:pPr>
    </w:p>
    <w:p w:rsidR="00B076A6" w:rsidRDefault="00B076A6" w:rsidP="00B076A6">
      <w:pPr>
        <w:ind w:left="2160" w:hanging="720"/>
        <w:rPr>
          <w:rFonts w:ascii="Trebuchet MS" w:hAnsi="Trebuchet MS"/>
        </w:rPr>
      </w:pPr>
      <w:r>
        <w:rPr>
          <w:rFonts w:ascii="Trebuchet MS" w:hAnsi="Trebuchet MS"/>
        </w:rPr>
        <w:t>Q</w:t>
      </w:r>
      <w:r w:rsidR="00E6538E">
        <w:rPr>
          <w:rFonts w:ascii="Trebuchet MS" w:hAnsi="Trebuchet MS"/>
        </w:rPr>
        <w:t>4</w:t>
      </w:r>
      <w:r>
        <w:rPr>
          <w:rFonts w:ascii="Trebuchet MS" w:hAnsi="Trebuchet MS"/>
        </w:rPr>
        <w:t>.</w:t>
      </w:r>
      <w:r>
        <w:rPr>
          <w:rFonts w:ascii="Trebuchet MS" w:hAnsi="Trebuchet MS"/>
        </w:rPr>
        <w:tab/>
        <w:t>How long do you expect to receive funding from North Somerset Council?</w:t>
      </w:r>
    </w:p>
    <w:p w:rsidR="00B076A6" w:rsidRDefault="00B076A6" w:rsidP="00B076A6">
      <w:pPr>
        <w:ind w:left="2160" w:hanging="720"/>
        <w:rPr>
          <w:rFonts w:ascii="Trebuchet MS" w:hAnsi="Trebuchet MS"/>
        </w:rPr>
      </w:pPr>
      <w:r>
        <w:rPr>
          <w:rFonts w:ascii="Trebuchet MS" w:hAnsi="Trebuchet MS"/>
        </w:rPr>
        <w:t>A.</w:t>
      </w:r>
      <w:r>
        <w:rPr>
          <w:rFonts w:ascii="Trebuchet MS" w:hAnsi="Trebuchet MS"/>
        </w:rPr>
        <w:tab/>
        <w:t>For as long as the Health &amp; Social Care Legislation for Healthwatch exists.</w:t>
      </w:r>
    </w:p>
    <w:p w:rsidR="00B076A6" w:rsidRDefault="00B076A6" w:rsidP="00F70D2D">
      <w:pPr>
        <w:ind w:left="1440"/>
        <w:rPr>
          <w:rFonts w:ascii="Trebuchet MS" w:hAnsi="Trebuchet MS"/>
        </w:rPr>
      </w:pPr>
    </w:p>
    <w:p w:rsidR="000A15FE" w:rsidRDefault="00B076A6" w:rsidP="001E270B">
      <w:pPr>
        <w:rPr>
          <w:rFonts w:ascii="Trebuchet MS" w:hAnsi="Trebuchet MS"/>
        </w:rPr>
      </w:pPr>
      <w:r>
        <w:rPr>
          <w:rFonts w:ascii="Trebuchet MS" w:hAnsi="Trebuchet MS"/>
        </w:rPr>
        <w:tab/>
      </w:r>
      <w:r>
        <w:rPr>
          <w:rFonts w:ascii="Trebuchet MS" w:hAnsi="Trebuchet MS"/>
        </w:rPr>
        <w:tab/>
        <w:t>Q</w:t>
      </w:r>
      <w:r w:rsidR="00E6538E">
        <w:rPr>
          <w:rFonts w:ascii="Trebuchet MS" w:hAnsi="Trebuchet MS"/>
        </w:rPr>
        <w:t>5</w:t>
      </w:r>
      <w:r>
        <w:rPr>
          <w:rFonts w:ascii="Trebuchet MS" w:hAnsi="Trebuchet MS"/>
        </w:rPr>
        <w:t>.</w:t>
      </w:r>
      <w:r>
        <w:rPr>
          <w:rFonts w:ascii="Trebuchet MS" w:hAnsi="Trebuchet MS"/>
        </w:rPr>
        <w:tab/>
        <w:t xml:space="preserve">If </w:t>
      </w:r>
      <w:r w:rsidR="00E6538E">
        <w:rPr>
          <w:rFonts w:ascii="Trebuchet MS" w:hAnsi="Trebuchet MS"/>
        </w:rPr>
        <w:t>the</w:t>
      </w:r>
      <w:r>
        <w:rPr>
          <w:rFonts w:ascii="Trebuchet MS" w:hAnsi="Trebuchet MS"/>
        </w:rPr>
        <w:t xml:space="preserve"> funding is withdrawn could you sustain yourselves?</w:t>
      </w:r>
    </w:p>
    <w:p w:rsidR="00B076A6" w:rsidRDefault="00B076A6" w:rsidP="001E270B">
      <w:pPr>
        <w:rPr>
          <w:rFonts w:ascii="Trebuchet MS" w:hAnsi="Trebuchet MS"/>
        </w:rPr>
      </w:pPr>
      <w:r>
        <w:rPr>
          <w:rFonts w:ascii="Trebuchet MS" w:hAnsi="Trebuchet MS"/>
        </w:rPr>
        <w:tab/>
      </w:r>
      <w:r>
        <w:rPr>
          <w:rFonts w:ascii="Trebuchet MS" w:hAnsi="Trebuchet MS"/>
        </w:rPr>
        <w:tab/>
        <w:t>A.</w:t>
      </w:r>
      <w:r>
        <w:rPr>
          <w:rFonts w:ascii="Trebuchet MS" w:hAnsi="Trebuchet MS"/>
        </w:rPr>
        <w:tab/>
        <w:t>No, not at this time.</w:t>
      </w:r>
    </w:p>
    <w:p w:rsidR="00B076A6" w:rsidRPr="00961EF1" w:rsidRDefault="00B076A6" w:rsidP="001E270B">
      <w:pPr>
        <w:rPr>
          <w:rFonts w:ascii="Trebuchet MS" w:hAnsi="Trebuchet MS"/>
        </w:rPr>
      </w:pPr>
    </w:p>
    <w:p w:rsidR="000A15FE" w:rsidRPr="00961EF1" w:rsidRDefault="000A15FE" w:rsidP="001E270B">
      <w:pPr>
        <w:rPr>
          <w:rFonts w:ascii="Trebuchet MS" w:hAnsi="Trebuchet MS"/>
        </w:rPr>
      </w:pPr>
    </w:p>
    <w:p w:rsidR="00FB4E81" w:rsidRPr="00961EF1" w:rsidRDefault="00B076A6" w:rsidP="009F67F8">
      <w:pPr>
        <w:rPr>
          <w:rFonts w:ascii="Trebuchet MS" w:hAnsi="Trebuchet MS"/>
        </w:rPr>
      </w:pPr>
      <w:r>
        <w:rPr>
          <w:rFonts w:ascii="Trebuchet MS" w:hAnsi="Trebuchet MS"/>
          <w:b/>
          <w:sz w:val="28"/>
          <w:szCs w:val="28"/>
        </w:rPr>
        <w:t>05-14</w:t>
      </w:r>
      <w:r>
        <w:rPr>
          <w:rFonts w:ascii="Trebuchet MS" w:hAnsi="Trebuchet MS"/>
          <w:b/>
          <w:sz w:val="28"/>
          <w:szCs w:val="28"/>
        </w:rPr>
        <w:tab/>
      </w:r>
      <w:r w:rsidR="00DA7706">
        <w:rPr>
          <w:rFonts w:ascii="Trebuchet MS" w:hAnsi="Trebuchet MS"/>
          <w:b/>
          <w:sz w:val="28"/>
          <w:szCs w:val="28"/>
        </w:rPr>
        <w:t>Appointment of an Auditor of the 2014/2015 Accounts</w:t>
      </w:r>
    </w:p>
    <w:p w:rsidR="00FB4E81" w:rsidRPr="00961EF1" w:rsidRDefault="00FB4E81" w:rsidP="00FB4E81">
      <w:pPr>
        <w:rPr>
          <w:rFonts w:ascii="Trebuchet MS" w:hAnsi="Trebuchet MS"/>
        </w:rPr>
      </w:pPr>
    </w:p>
    <w:p w:rsidR="004B2326" w:rsidRDefault="00DA7706" w:rsidP="00DA7706">
      <w:pPr>
        <w:ind w:left="1440"/>
        <w:rPr>
          <w:rFonts w:ascii="Trebuchet MS" w:hAnsi="Trebuchet MS"/>
        </w:rPr>
      </w:pPr>
      <w:r>
        <w:rPr>
          <w:rFonts w:ascii="Trebuchet MS" w:hAnsi="Trebuchet MS"/>
        </w:rPr>
        <w:t>DW named the independent inspector of accoun</w:t>
      </w:r>
      <w:r w:rsidR="003F53D3">
        <w:rPr>
          <w:rFonts w:ascii="Trebuchet MS" w:hAnsi="Trebuchet MS"/>
        </w:rPr>
        <w:t>ts as Mike Bowles and recommended</w:t>
      </w:r>
      <w:r>
        <w:rPr>
          <w:rFonts w:ascii="Trebuchet MS" w:hAnsi="Trebuchet MS"/>
        </w:rPr>
        <w:t xml:space="preserve"> to the Board to retain his</w:t>
      </w:r>
      <w:r w:rsidR="003334B7">
        <w:rPr>
          <w:rFonts w:ascii="Trebuchet MS" w:hAnsi="Trebuchet MS"/>
        </w:rPr>
        <w:t xml:space="preserve"> services.</w:t>
      </w:r>
    </w:p>
    <w:p w:rsidR="003334B7" w:rsidRDefault="003334B7" w:rsidP="00DA7706">
      <w:pPr>
        <w:ind w:left="1440"/>
        <w:rPr>
          <w:rFonts w:ascii="Trebuchet MS" w:hAnsi="Trebuchet MS"/>
        </w:rPr>
      </w:pPr>
    </w:p>
    <w:p w:rsidR="000A15FE" w:rsidRPr="00961EF1" w:rsidRDefault="003334B7" w:rsidP="003334B7">
      <w:pPr>
        <w:ind w:left="1440"/>
        <w:rPr>
          <w:rFonts w:ascii="Trebuchet MS" w:hAnsi="Trebuchet MS"/>
        </w:rPr>
      </w:pPr>
      <w:r>
        <w:rPr>
          <w:rFonts w:ascii="Trebuchet MS" w:hAnsi="Trebuchet MS"/>
        </w:rPr>
        <w:t xml:space="preserve">DW </w:t>
      </w:r>
      <w:r w:rsidR="00E6538E">
        <w:rPr>
          <w:rFonts w:ascii="Trebuchet MS" w:hAnsi="Trebuchet MS"/>
        </w:rPr>
        <w:t>advised</w:t>
      </w:r>
      <w:r>
        <w:rPr>
          <w:rFonts w:ascii="Trebuchet MS" w:hAnsi="Trebuchet MS"/>
        </w:rPr>
        <w:t xml:space="preserve"> that </w:t>
      </w:r>
      <w:r w:rsidR="003F53D3">
        <w:rPr>
          <w:rFonts w:ascii="Trebuchet MS" w:hAnsi="Trebuchet MS"/>
        </w:rPr>
        <w:t xml:space="preserve">as HWNS is now a charity </w:t>
      </w:r>
      <w:r>
        <w:rPr>
          <w:rFonts w:ascii="Trebuchet MS" w:hAnsi="Trebuchet MS"/>
        </w:rPr>
        <w:t>the accounting will alter to comply with SORP.</w:t>
      </w:r>
    </w:p>
    <w:p w:rsidR="000A15FE" w:rsidRPr="00961EF1" w:rsidRDefault="000A15FE" w:rsidP="004B2326">
      <w:pPr>
        <w:rPr>
          <w:rFonts w:ascii="Trebuchet MS" w:hAnsi="Trebuchet MS"/>
        </w:rPr>
      </w:pPr>
    </w:p>
    <w:p w:rsidR="004B2326" w:rsidRPr="00961EF1" w:rsidRDefault="004B2326" w:rsidP="004B2326">
      <w:pPr>
        <w:rPr>
          <w:rFonts w:ascii="Trebuchet MS" w:hAnsi="Trebuchet MS"/>
        </w:rPr>
      </w:pPr>
    </w:p>
    <w:p w:rsidR="00FB4E81" w:rsidRPr="00961EF1" w:rsidRDefault="002A3778" w:rsidP="009F67F8">
      <w:pPr>
        <w:rPr>
          <w:rFonts w:ascii="Trebuchet MS" w:hAnsi="Trebuchet MS"/>
          <w:b/>
          <w:sz w:val="28"/>
          <w:szCs w:val="28"/>
        </w:rPr>
      </w:pPr>
      <w:r>
        <w:rPr>
          <w:rFonts w:ascii="Trebuchet MS" w:hAnsi="Trebuchet MS"/>
          <w:b/>
          <w:sz w:val="28"/>
          <w:szCs w:val="28"/>
        </w:rPr>
        <w:t>06-14</w:t>
      </w:r>
      <w:r w:rsidR="009F67F8" w:rsidRPr="00961EF1">
        <w:rPr>
          <w:rFonts w:ascii="Trebuchet MS" w:hAnsi="Trebuchet MS"/>
          <w:b/>
          <w:sz w:val="28"/>
          <w:szCs w:val="28"/>
        </w:rPr>
        <w:tab/>
      </w:r>
      <w:r w:rsidR="003334B7">
        <w:rPr>
          <w:rFonts w:ascii="Trebuchet MS" w:hAnsi="Trebuchet MS"/>
          <w:b/>
          <w:sz w:val="28"/>
          <w:szCs w:val="28"/>
        </w:rPr>
        <w:t>Resolutions Received</w:t>
      </w:r>
    </w:p>
    <w:p w:rsidR="00FB4E81" w:rsidRPr="00961EF1" w:rsidRDefault="00FB4E81" w:rsidP="00FB4E81">
      <w:pPr>
        <w:rPr>
          <w:rFonts w:ascii="Trebuchet MS" w:hAnsi="Trebuchet MS"/>
        </w:rPr>
      </w:pPr>
    </w:p>
    <w:p w:rsidR="004B2326" w:rsidRPr="00961EF1" w:rsidRDefault="00FB4E81" w:rsidP="004B2326">
      <w:pPr>
        <w:rPr>
          <w:rFonts w:ascii="Trebuchet MS" w:hAnsi="Trebuchet MS"/>
        </w:rPr>
      </w:pPr>
      <w:r w:rsidRPr="00961EF1">
        <w:rPr>
          <w:rFonts w:ascii="Trebuchet MS" w:hAnsi="Trebuchet MS"/>
        </w:rPr>
        <w:tab/>
      </w:r>
      <w:r w:rsidRPr="00961EF1">
        <w:rPr>
          <w:rFonts w:ascii="Trebuchet MS" w:hAnsi="Trebuchet MS"/>
        </w:rPr>
        <w:tab/>
      </w:r>
      <w:r w:rsidR="002A3778">
        <w:rPr>
          <w:rFonts w:ascii="Trebuchet MS" w:hAnsi="Trebuchet MS"/>
        </w:rPr>
        <w:t>No resolutions have been received.</w:t>
      </w:r>
    </w:p>
    <w:p w:rsidR="000A15FE" w:rsidRPr="00961EF1" w:rsidRDefault="000A15FE" w:rsidP="004B2326">
      <w:pPr>
        <w:rPr>
          <w:rFonts w:ascii="Trebuchet MS" w:hAnsi="Trebuchet MS"/>
        </w:rPr>
      </w:pPr>
    </w:p>
    <w:p w:rsidR="000A15FE" w:rsidRPr="00961EF1" w:rsidRDefault="000A15FE" w:rsidP="004B2326">
      <w:pPr>
        <w:rPr>
          <w:rFonts w:ascii="Trebuchet MS" w:hAnsi="Trebuchet MS"/>
        </w:rPr>
      </w:pPr>
    </w:p>
    <w:p w:rsidR="00FB4E81" w:rsidRDefault="002A3778" w:rsidP="009F67F8">
      <w:pPr>
        <w:rPr>
          <w:rFonts w:ascii="Trebuchet MS" w:hAnsi="Trebuchet MS"/>
          <w:b/>
          <w:sz w:val="28"/>
          <w:szCs w:val="28"/>
        </w:rPr>
      </w:pPr>
      <w:r>
        <w:rPr>
          <w:rFonts w:ascii="Trebuchet MS" w:hAnsi="Trebuchet MS"/>
          <w:b/>
          <w:sz w:val="28"/>
          <w:szCs w:val="28"/>
        </w:rPr>
        <w:t>07-14</w:t>
      </w:r>
      <w:r>
        <w:rPr>
          <w:rFonts w:ascii="Trebuchet MS" w:hAnsi="Trebuchet MS"/>
          <w:b/>
          <w:sz w:val="28"/>
          <w:szCs w:val="28"/>
        </w:rPr>
        <w:tab/>
        <w:t xml:space="preserve">Election of Directors </w:t>
      </w:r>
    </w:p>
    <w:p w:rsidR="001B35B2" w:rsidRDefault="001B35B2" w:rsidP="009F67F8">
      <w:pPr>
        <w:rPr>
          <w:rFonts w:ascii="Trebuchet MS" w:hAnsi="Trebuchet MS"/>
          <w:b/>
          <w:sz w:val="28"/>
          <w:szCs w:val="28"/>
        </w:rPr>
      </w:pPr>
    </w:p>
    <w:p w:rsidR="001B35B2" w:rsidRDefault="001B35B2" w:rsidP="003F53D3">
      <w:pPr>
        <w:ind w:left="1440"/>
        <w:rPr>
          <w:rFonts w:ascii="Trebuchet MS" w:hAnsi="Trebuchet MS"/>
        </w:rPr>
      </w:pPr>
      <w:r>
        <w:rPr>
          <w:rFonts w:ascii="Trebuchet MS" w:hAnsi="Trebuchet MS"/>
        </w:rPr>
        <w:t>The following existing Directors were re-elected</w:t>
      </w:r>
      <w:r w:rsidR="003F53D3">
        <w:rPr>
          <w:rFonts w:ascii="Trebuchet MS" w:hAnsi="Trebuchet MS"/>
        </w:rPr>
        <w:t xml:space="preserve"> as per HWNS Articles of Association which states that three Directors must be re-elected (in alphabetical order) at each AGM</w:t>
      </w:r>
      <w:r>
        <w:rPr>
          <w:rFonts w:ascii="Trebuchet MS" w:hAnsi="Trebuchet MS"/>
        </w:rPr>
        <w:t>:-</w:t>
      </w:r>
    </w:p>
    <w:p w:rsidR="001B35B2" w:rsidRDefault="001B35B2" w:rsidP="009F67F8">
      <w:pPr>
        <w:rPr>
          <w:rFonts w:ascii="Trebuchet MS" w:hAnsi="Trebuchet MS"/>
        </w:rPr>
      </w:pPr>
    </w:p>
    <w:p w:rsidR="001B35B2" w:rsidRDefault="001B35B2" w:rsidP="009F67F8">
      <w:pPr>
        <w:rPr>
          <w:rFonts w:ascii="Trebuchet MS" w:hAnsi="Trebuchet MS"/>
        </w:rPr>
      </w:pPr>
      <w:r>
        <w:rPr>
          <w:rFonts w:ascii="Trebuchet MS" w:hAnsi="Trebuchet MS"/>
        </w:rPr>
        <w:tab/>
      </w:r>
      <w:r>
        <w:rPr>
          <w:rFonts w:ascii="Trebuchet MS" w:hAnsi="Trebuchet MS"/>
        </w:rPr>
        <w:tab/>
      </w:r>
      <w:r>
        <w:rPr>
          <w:rFonts w:ascii="Trebuchet MS" w:hAnsi="Trebuchet MS"/>
        </w:rPr>
        <w:tab/>
        <w:t>Georgie Bigg</w:t>
      </w:r>
    </w:p>
    <w:p w:rsidR="001B35B2" w:rsidRDefault="001B35B2" w:rsidP="009F67F8">
      <w:pPr>
        <w:rPr>
          <w:rFonts w:ascii="Trebuchet MS" w:hAnsi="Trebuchet MS"/>
        </w:rPr>
      </w:pPr>
      <w:r>
        <w:rPr>
          <w:rFonts w:ascii="Trebuchet MS" w:hAnsi="Trebuchet MS"/>
        </w:rPr>
        <w:lastRenderedPageBreak/>
        <w:tab/>
      </w:r>
      <w:r>
        <w:rPr>
          <w:rFonts w:ascii="Trebuchet MS" w:hAnsi="Trebuchet MS"/>
        </w:rPr>
        <w:tab/>
      </w:r>
      <w:r>
        <w:rPr>
          <w:rFonts w:ascii="Trebuchet MS" w:hAnsi="Trebuchet MS"/>
        </w:rPr>
        <w:tab/>
        <w:t>Celia Henshall</w:t>
      </w:r>
    </w:p>
    <w:p w:rsidR="001B35B2" w:rsidRDefault="001B35B2" w:rsidP="009F67F8">
      <w:pPr>
        <w:rPr>
          <w:rFonts w:ascii="Trebuchet MS" w:hAnsi="Trebuchet MS"/>
        </w:rPr>
      </w:pPr>
      <w:r>
        <w:rPr>
          <w:rFonts w:ascii="Trebuchet MS" w:hAnsi="Trebuchet MS"/>
        </w:rPr>
        <w:tab/>
      </w:r>
      <w:r>
        <w:rPr>
          <w:rFonts w:ascii="Trebuchet MS" w:hAnsi="Trebuchet MS"/>
        </w:rPr>
        <w:tab/>
      </w:r>
      <w:r>
        <w:rPr>
          <w:rFonts w:ascii="Trebuchet MS" w:hAnsi="Trebuchet MS"/>
        </w:rPr>
        <w:tab/>
        <w:t>Michelle Burnett</w:t>
      </w:r>
    </w:p>
    <w:p w:rsidR="003F53D3" w:rsidRDefault="003F53D3" w:rsidP="009F67F8">
      <w:pPr>
        <w:rPr>
          <w:rFonts w:ascii="Trebuchet MS" w:hAnsi="Trebuchet MS"/>
        </w:rPr>
      </w:pPr>
      <w:r>
        <w:rPr>
          <w:rFonts w:ascii="Trebuchet MS" w:hAnsi="Trebuchet MS"/>
        </w:rPr>
        <w:tab/>
      </w:r>
      <w:r>
        <w:rPr>
          <w:rFonts w:ascii="Trebuchet MS" w:hAnsi="Trebuchet MS"/>
        </w:rPr>
        <w:tab/>
      </w:r>
    </w:p>
    <w:p w:rsidR="00FB4E81" w:rsidRPr="00961EF1" w:rsidRDefault="001B35B2" w:rsidP="00FB4E81">
      <w:pPr>
        <w:rPr>
          <w:rFonts w:ascii="Trebuchet MS" w:hAnsi="Trebuchet MS"/>
        </w:rPr>
      </w:pPr>
      <w:r>
        <w:rPr>
          <w:rFonts w:ascii="Trebuchet MS" w:hAnsi="Trebuchet MS"/>
        </w:rPr>
        <w:tab/>
      </w:r>
      <w:r>
        <w:rPr>
          <w:rFonts w:ascii="Trebuchet MS" w:hAnsi="Trebuchet MS"/>
        </w:rPr>
        <w:tab/>
        <w:t>GB invited interest in the vacant Directors positions.</w:t>
      </w:r>
    </w:p>
    <w:p w:rsidR="004B2326" w:rsidRPr="00961EF1" w:rsidRDefault="00FB4E81" w:rsidP="004B2326">
      <w:pPr>
        <w:rPr>
          <w:rFonts w:ascii="Trebuchet MS" w:hAnsi="Trebuchet MS"/>
        </w:rPr>
      </w:pPr>
      <w:r w:rsidRPr="00961EF1">
        <w:rPr>
          <w:rFonts w:ascii="Trebuchet MS" w:hAnsi="Trebuchet MS"/>
        </w:rPr>
        <w:tab/>
      </w:r>
      <w:r w:rsidRPr="00961EF1">
        <w:rPr>
          <w:rFonts w:ascii="Trebuchet MS" w:hAnsi="Trebuchet MS"/>
        </w:rPr>
        <w:tab/>
      </w:r>
    </w:p>
    <w:p w:rsidR="006A2EC8" w:rsidRPr="00961EF1" w:rsidRDefault="006A2EC8" w:rsidP="004B2326">
      <w:pPr>
        <w:rPr>
          <w:rFonts w:ascii="Trebuchet MS" w:hAnsi="Trebuchet MS"/>
        </w:rPr>
      </w:pPr>
    </w:p>
    <w:p w:rsidR="006A2EC8" w:rsidRPr="00961EF1" w:rsidRDefault="006A2EC8" w:rsidP="004B2326">
      <w:pPr>
        <w:rPr>
          <w:rFonts w:ascii="Trebuchet MS" w:hAnsi="Trebuchet MS"/>
        </w:rPr>
      </w:pPr>
    </w:p>
    <w:p w:rsidR="006A2EC8" w:rsidRPr="00961EF1" w:rsidRDefault="001B35B2" w:rsidP="005A15C1">
      <w:pPr>
        <w:rPr>
          <w:rFonts w:ascii="Trebuchet MS" w:hAnsi="Trebuchet MS"/>
          <w:b/>
          <w:sz w:val="28"/>
          <w:szCs w:val="28"/>
        </w:rPr>
      </w:pPr>
      <w:r>
        <w:rPr>
          <w:rFonts w:ascii="Trebuchet MS" w:hAnsi="Trebuchet MS"/>
          <w:b/>
          <w:sz w:val="28"/>
          <w:szCs w:val="28"/>
        </w:rPr>
        <w:t>08-14</w:t>
      </w:r>
      <w:r>
        <w:rPr>
          <w:rFonts w:ascii="Trebuchet MS" w:hAnsi="Trebuchet MS"/>
          <w:b/>
          <w:sz w:val="28"/>
          <w:szCs w:val="28"/>
        </w:rPr>
        <w:tab/>
        <w:t>Response to Written Question</w:t>
      </w:r>
      <w:r w:rsidR="00E6538E">
        <w:rPr>
          <w:rFonts w:ascii="Trebuchet MS" w:hAnsi="Trebuchet MS"/>
          <w:b/>
          <w:sz w:val="28"/>
          <w:szCs w:val="28"/>
        </w:rPr>
        <w:t>s</w:t>
      </w:r>
      <w:r>
        <w:rPr>
          <w:rFonts w:ascii="Trebuchet MS" w:hAnsi="Trebuchet MS"/>
          <w:b/>
          <w:sz w:val="28"/>
          <w:szCs w:val="28"/>
        </w:rPr>
        <w:t xml:space="preserve"> Submitted by Members</w:t>
      </w:r>
    </w:p>
    <w:p w:rsidR="006A2EC8" w:rsidRPr="00961EF1" w:rsidRDefault="006A2EC8" w:rsidP="006A2EC8">
      <w:pPr>
        <w:rPr>
          <w:rFonts w:ascii="Trebuchet MS" w:hAnsi="Trebuchet MS"/>
        </w:rPr>
      </w:pPr>
    </w:p>
    <w:p w:rsidR="006A2EC8" w:rsidRPr="00961EF1" w:rsidRDefault="005A15C1" w:rsidP="006A2EC8">
      <w:pPr>
        <w:rPr>
          <w:rFonts w:ascii="Trebuchet MS" w:hAnsi="Trebuchet MS"/>
        </w:rPr>
      </w:pPr>
      <w:r w:rsidRPr="00961EF1">
        <w:rPr>
          <w:rFonts w:ascii="Trebuchet MS" w:hAnsi="Trebuchet MS"/>
        </w:rPr>
        <w:tab/>
      </w:r>
      <w:r w:rsidRPr="00961EF1">
        <w:rPr>
          <w:rFonts w:ascii="Trebuchet MS" w:hAnsi="Trebuchet MS"/>
        </w:rPr>
        <w:tab/>
      </w:r>
      <w:r w:rsidR="001B35B2">
        <w:rPr>
          <w:rFonts w:ascii="Trebuchet MS" w:hAnsi="Trebuchet MS"/>
        </w:rPr>
        <w:t>Attached</w:t>
      </w:r>
    </w:p>
    <w:p w:rsidR="006A2EC8" w:rsidRPr="00961EF1" w:rsidRDefault="006A2EC8" w:rsidP="006A2EC8">
      <w:pPr>
        <w:rPr>
          <w:rFonts w:ascii="Trebuchet MS" w:hAnsi="Trebuchet MS"/>
        </w:rPr>
      </w:pPr>
    </w:p>
    <w:p w:rsidR="006A2EC8" w:rsidRPr="00961EF1" w:rsidRDefault="006A2EC8" w:rsidP="006A2EC8">
      <w:pPr>
        <w:rPr>
          <w:rFonts w:ascii="Trebuchet MS" w:hAnsi="Trebuchet MS"/>
        </w:rPr>
      </w:pPr>
    </w:p>
    <w:p w:rsidR="006A2EC8" w:rsidRDefault="001B35B2" w:rsidP="005A15C1">
      <w:pPr>
        <w:rPr>
          <w:rFonts w:ascii="Trebuchet MS" w:hAnsi="Trebuchet MS"/>
          <w:b/>
          <w:sz w:val="28"/>
          <w:szCs w:val="28"/>
        </w:rPr>
      </w:pPr>
      <w:r>
        <w:rPr>
          <w:rFonts w:ascii="Trebuchet MS" w:hAnsi="Trebuchet MS"/>
          <w:b/>
          <w:sz w:val="28"/>
          <w:szCs w:val="28"/>
        </w:rPr>
        <w:t>09-14</w:t>
      </w:r>
      <w:r>
        <w:rPr>
          <w:rFonts w:ascii="Trebuchet MS" w:hAnsi="Trebuchet MS"/>
          <w:b/>
          <w:sz w:val="28"/>
          <w:szCs w:val="28"/>
        </w:rPr>
        <w:tab/>
        <w:t>Moving Forward Plans 2014/2015</w:t>
      </w:r>
    </w:p>
    <w:p w:rsidR="001B35B2" w:rsidRDefault="001B35B2" w:rsidP="005A15C1">
      <w:pPr>
        <w:rPr>
          <w:rFonts w:ascii="Trebuchet MS" w:hAnsi="Trebuchet MS"/>
          <w:b/>
          <w:sz w:val="28"/>
          <w:szCs w:val="28"/>
        </w:rPr>
      </w:pPr>
    </w:p>
    <w:p w:rsidR="006A2EC8" w:rsidRPr="00961EF1" w:rsidRDefault="003343E5" w:rsidP="005F1853">
      <w:pPr>
        <w:ind w:left="1440"/>
        <w:rPr>
          <w:rFonts w:ascii="Trebuchet MS" w:hAnsi="Trebuchet MS"/>
        </w:rPr>
      </w:pPr>
      <w:r>
        <w:rPr>
          <w:rFonts w:ascii="Trebuchet MS" w:hAnsi="Trebuchet MS"/>
        </w:rPr>
        <w:t xml:space="preserve">GB reported on the upcoming new Healthwatch North Somerset website and </w:t>
      </w:r>
      <w:r w:rsidR="005F1853">
        <w:rPr>
          <w:rFonts w:ascii="Trebuchet MS" w:hAnsi="Trebuchet MS"/>
        </w:rPr>
        <w:t>its</w:t>
      </w:r>
      <w:r>
        <w:rPr>
          <w:rFonts w:ascii="Trebuchet MS" w:hAnsi="Trebuchet MS"/>
        </w:rPr>
        <w:t xml:space="preserve"> capabilities.  Wider public involvement is also planned </w:t>
      </w:r>
      <w:r w:rsidR="00E6538E">
        <w:rPr>
          <w:rFonts w:ascii="Trebuchet MS" w:hAnsi="Trebuchet MS"/>
        </w:rPr>
        <w:t xml:space="preserve">and </w:t>
      </w:r>
      <w:r w:rsidR="005F1853">
        <w:rPr>
          <w:rFonts w:ascii="Trebuchet MS" w:hAnsi="Trebuchet MS"/>
        </w:rPr>
        <w:t>the</w:t>
      </w:r>
      <w:r>
        <w:rPr>
          <w:rFonts w:ascii="Trebuchet MS" w:hAnsi="Trebuchet MS"/>
        </w:rPr>
        <w:t xml:space="preserve"> public </w:t>
      </w:r>
      <w:r w:rsidR="005F1853">
        <w:rPr>
          <w:rFonts w:ascii="Trebuchet MS" w:hAnsi="Trebuchet MS"/>
        </w:rPr>
        <w:t xml:space="preserve">were encouraged </w:t>
      </w:r>
      <w:r>
        <w:rPr>
          <w:rFonts w:ascii="Trebuchet MS" w:hAnsi="Trebuchet MS"/>
        </w:rPr>
        <w:t xml:space="preserve">to share their experiences of health and social care services </w:t>
      </w:r>
      <w:r w:rsidR="005F1853">
        <w:rPr>
          <w:rFonts w:ascii="Trebuchet MS" w:hAnsi="Trebuchet MS"/>
        </w:rPr>
        <w:t xml:space="preserve">with </w:t>
      </w:r>
      <w:r w:rsidR="00E6538E">
        <w:rPr>
          <w:rFonts w:ascii="Trebuchet MS" w:hAnsi="Trebuchet MS"/>
        </w:rPr>
        <w:t>HWNS</w:t>
      </w:r>
      <w:r w:rsidR="005F1853">
        <w:rPr>
          <w:rFonts w:ascii="Trebuchet MS" w:hAnsi="Trebuchet MS"/>
        </w:rPr>
        <w:t>.</w:t>
      </w:r>
    </w:p>
    <w:p w:rsidR="001E270B" w:rsidRDefault="00FB4E81" w:rsidP="001E270B">
      <w:pPr>
        <w:tabs>
          <w:tab w:val="left" w:pos="1080"/>
        </w:tabs>
        <w:spacing w:before="480"/>
        <w:rPr>
          <w:rFonts w:ascii="Trebuchet MS" w:hAnsi="Trebuchet MS" w:cs="Arial"/>
          <w:b/>
          <w:sz w:val="28"/>
          <w:szCs w:val="28"/>
        </w:rPr>
      </w:pPr>
      <w:r w:rsidRPr="00961EF1">
        <w:rPr>
          <w:rFonts w:ascii="Trebuchet MS" w:hAnsi="Trebuchet MS" w:cs="Arial"/>
          <w:b/>
          <w:sz w:val="28"/>
          <w:szCs w:val="28"/>
        </w:rPr>
        <w:t>1</w:t>
      </w:r>
      <w:r w:rsidR="005A15C1" w:rsidRPr="00961EF1">
        <w:rPr>
          <w:rFonts w:ascii="Trebuchet MS" w:hAnsi="Trebuchet MS" w:cs="Arial"/>
          <w:b/>
          <w:sz w:val="28"/>
          <w:szCs w:val="28"/>
        </w:rPr>
        <w:t>0</w:t>
      </w:r>
      <w:r w:rsidR="001E270B" w:rsidRPr="00961EF1">
        <w:rPr>
          <w:rFonts w:ascii="Trebuchet MS" w:hAnsi="Trebuchet MS" w:cs="Arial"/>
          <w:b/>
          <w:sz w:val="28"/>
          <w:szCs w:val="28"/>
        </w:rPr>
        <w:t>-1</w:t>
      </w:r>
      <w:r w:rsidR="005F1853">
        <w:rPr>
          <w:rFonts w:ascii="Trebuchet MS" w:hAnsi="Trebuchet MS" w:cs="Arial"/>
          <w:b/>
          <w:sz w:val="28"/>
          <w:szCs w:val="28"/>
        </w:rPr>
        <w:t>4</w:t>
      </w:r>
      <w:r w:rsidR="005F1853">
        <w:rPr>
          <w:rFonts w:ascii="Trebuchet MS" w:hAnsi="Trebuchet MS" w:cs="Arial"/>
          <w:b/>
          <w:sz w:val="28"/>
          <w:szCs w:val="28"/>
        </w:rPr>
        <w:tab/>
      </w:r>
      <w:r w:rsidR="005F1853">
        <w:rPr>
          <w:rFonts w:ascii="Trebuchet MS" w:hAnsi="Trebuchet MS" w:cs="Arial"/>
          <w:b/>
          <w:sz w:val="28"/>
          <w:szCs w:val="28"/>
        </w:rPr>
        <w:tab/>
        <w:t>Close of AGM</w:t>
      </w:r>
    </w:p>
    <w:p w:rsidR="008B4571" w:rsidRDefault="008B4571" w:rsidP="005F1853">
      <w:pPr>
        <w:tabs>
          <w:tab w:val="left" w:pos="1080"/>
        </w:tabs>
        <w:spacing w:before="60"/>
        <w:rPr>
          <w:rFonts w:ascii="Trebuchet MS" w:hAnsi="Trebuchet MS" w:cs="Arial"/>
          <w:sz w:val="22"/>
          <w:szCs w:val="22"/>
        </w:rPr>
      </w:pPr>
    </w:p>
    <w:p w:rsidR="005F1853" w:rsidRDefault="005F1853" w:rsidP="005F1853">
      <w:pPr>
        <w:tabs>
          <w:tab w:val="left" w:pos="1080"/>
        </w:tabs>
        <w:spacing w:before="60"/>
        <w:rPr>
          <w:rFonts w:ascii="Trebuchet MS" w:hAnsi="Trebuchet MS" w:cs="Arial"/>
          <w:b/>
          <w:sz w:val="28"/>
          <w:szCs w:val="28"/>
        </w:rPr>
      </w:pPr>
      <w:r>
        <w:rPr>
          <w:rFonts w:ascii="Trebuchet MS" w:hAnsi="Trebuchet MS" w:cs="Arial"/>
          <w:b/>
          <w:sz w:val="28"/>
          <w:szCs w:val="28"/>
        </w:rPr>
        <w:t>11 -14</w:t>
      </w:r>
      <w:r>
        <w:rPr>
          <w:rFonts w:ascii="Trebuchet MS" w:hAnsi="Trebuchet MS" w:cs="Arial"/>
          <w:b/>
          <w:sz w:val="28"/>
          <w:szCs w:val="28"/>
        </w:rPr>
        <w:tab/>
      </w:r>
      <w:r>
        <w:rPr>
          <w:rFonts w:ascii="Trebuchet MS" w:hAnsi="Trebuchet MS" w:cs="Arial"/>
          <w:b/>
          <w:sz w:val="28"/>
          <w:szCs w:val="28"/>
        </w:rPr>
        <w:tab/>
        <w:t>Date of Next Meeting</w:t>
      </w:r>
    </w:p>
    <w:p w:rsidR="005F1853" w:rsidRDefault="005F1853" w:rsidP="005F1853">
      <w:pPr>
        <w:tabs>
          <w:tab w:val="left" w:pos="1080"/>
        </w:tabs>
        <w:spacing w:before="60"/>
        <w:rPr>
          <w:rFonts w:ascii="Trebuchet MS" w:hAnsi="Trebuchet MS" w:cs="Arial"/>
          <w:b/>
          <w:sz w:val="28"/>
          <w:szCs w:val="28"/>
        </w:rPr>
      </w:pPr>
      <w:r>
        <w:rPr>
          <w:rFonts w:ascii="Trebuchet MS" w:hAnsi="Trebuchet MS" w:cs="Arial"/>
          <w:b/>
          <w:sz w:val="28"/>
          <w:szCs w:val="28"/>
        </w:rPr>
        <w:tab/>
      </w:r>
    </w:p>
    <w:p w:rsidR="005F1853" w:rsidRPr="005F1853" w:rsidRDefault="005F1853" w:rsidP="005F1853">
      <w:pPr>
        <w:tabs>
          <w:tab w:val="left" w:pos="1080"/>
        </w:tabs>
        <w:spacing w:before="60"/>
        <w:rPr>
          <w:rFonts w:ascii="Trebuchet MS" w:hAnsi="Trebuchet MS" w:cs="Arial"/>
        </w:rPr>
      </w:pPr>
      <w:r>
        <w:rPr>
          <w:rFonts w:ascii="Trebuchet MS" w:hAnsi="Trebuchet MS" w:cs="Arial"/>
          <w:b/>
          <w:sz w:val="28"/>
          <w:szCs w:val="28"/>
        </w:rPr>
        <w:tab/>
      </w:r>
      <w:r>
        <w:rPr>
          <w:rFonts w:ascii="Trebuchet MS" w:hAnsi="Trebuchet MS" w:cs="Arial"/>
          <w:b/>
          <w:sz w:val="28"/>
          <w:szCs w:val="28"/>
        </w:rPr>
        <w:tab/>
      </w:r>
      <w:r>
        <w:rPr>
          <w:rFonts w:ascii="Trebuchet MS" w:hAnsi="Trebuchet MS" w:cs="Arial"/>
        </w:rPr>
        <w:t>To be confirmed.</w:t>
      </w:r>
    </w:p>
    <w:p w:rsidR="004B2326" w:rsidRPr="00961EF1" w:rsidRDefault="004B2326" w:rsidP="004B2326">
      <w:pPr>
        <w:rPr>
          <w:rFonts w:ascii="Trebuchet MS" w:hAnsi="Trebuchet MS"/>
        </w:rPr>
      </w:pPr>
      <w:r w:rsidRPr="00961EF1">
        <w:rPr>
          <w:rFonts w:ascii="Trebuchet MS" w:hAnsi="Trebuchet MS"/>
        </w:rPr>
        <w:tab/>
      </w:r>
      <w:r w:rsidRPr="00961EF1">
        <w:rPr>
          <w:rFonts w:ascii="Trebuchet MS" w:hAnsi="Trebuchet MS"/>
        </w:rPr>
        <w:tab/>
      </w: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r w:rsidRPr="00961EF1">
        <w:rPr>
          <w:rFonts w:ascii="Trebuchet MS" w:hAnsi="Trebuchet MS"/>
        </w:rPr>
        <w:tab/>
      </w:r>
      <w:r w:rsidRPr="00961EF1">
        <w:rPr>
          <w:rFonts w:ascii="Trebuchet MS" w:hAnsi="Trebuchet MS"/>
        </w:rPr>
        <w:tab/>
      </w:r>
    </w:p>
    <w:p w:rsidR="004B2326" w:rsidRPr="00961EF1" w:rsidRDefault="004B2326" w:rsidP="004B2326">
      <w:pPr>
        <w:rPr>
          <w:rFonts w:ascii="Trebuchet MS" w:hAnsi="Trebuchet MS"/>
        </w:rPr>
      </w:pPr>
    </w:p>
    <w:p w:rsidR="004B2326" w:rsidRPr="00961EF1" w:rsidRDefault="004B2326" w:rsidP="004B2326">
      <w:pPr>
        <w:pStyle w:val="Header"/>
        <w:tabs>
          <w:tab w:val="clear" w:pos="4153"/>
          <w:tab w:val="clear" w:pos="8306"/>
        </w:tabs>
        <w:jc w:val="right"/>
        <w:rPr>
          <w:rFonts w:ascii="Trebuchet MS" w:hAnsi="Trebuchet MS"/>
        </w:rPr>
      </w:pPr>
    </w:p>
    <w:p w:rsidR="004B2326" w:rsidRPr="00961EF1" w:rsidRDefault="004B2326" w:rsidP="004B2326">
      <w:pPr>
        <w:pStyle w:val="Header"/>
        <w:tabs>
          <w:tab w:val="clear" w:pos="4153"/>
          <w:tab w:val="clear" w:pos="8306"/>
        </w:tabs>
        <w:jc w:val="right"/>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rPr>
          <w:rFonts w:ascii="Trebuchet MS" w:hAnsi="Trebuchet MS"/>
        </w:rPr>
      </w:pPr>
    </w:p>
    <w:p w:rsidR="004B2326" w:rsidRPr="00961EF1" w:rsidRDefault="004B2326" w:rsidP="004B2326">
      <w:pPr>
        <w:pStyle w:val="Footer"/>
        <w:jc w:val="center"/>
        <w:rPr>
          <w:rFonts w:ascii="Trebuchet MS" w:hAnsi="Trebuchet MS"/>
          <w:b/>
          <w:sz w:val="16"/>
          <w:szCs w:val="16"/>
        </w:rPr>
      </w:pPr>
    </w:p>
    <w:p w:rsidR="004B2326" w:rsidRPr="00961EF1" w:rsidRDefault="004B2326" w:rsidP="004B2326">
      <w:pPr>
        <w:pStyle w:val="Header"/>
        <w:tabs>
          <w:tab w:val="clear" w:pos="4153"/>
          <w:tab w:val="clear" w:pos="8306"/>
          <w:tab w:val="left" w:pos="3360"/>
        </w:tabs>
        <w:rPr>
          <w:rFonts w:ascii="Trebuchet MS" w:hAnsi="Trebuchet MS"/>
        </w:rPr>
      </w:pPr>
    </w:p>
    <w:p w:rsidR="004B2326" w:rsidRPr="00961EF1" w:rsidRDefault="004B2326">
      <w:pPr>
        <w:rPr>
          <w:rFonts w:ascii="Trebuchet MS" w:hAnsi="Trebuchet MS"/>
        </w:rPr>
      </w:pPr>
    </w:p>
    <w:sectPr w:rsidR="004B2326" w:rsidRPr="00961EF1" w:rsidSect="00E6538E">
      <w:headerReference w:type="default" r:id="rId8"/>
      <w:footerReference w:type="default" r:id="rId9"/>
      <w:pgSz w:w="11906" w:h="16838"/>
      <w:pgMar w:top="680" w:right="1191"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F98" w:rsidRDefault="00767F98">
      <w:r>
        <w:separator/>
      </w:r>
    </w:p>
  </w:endnote>
  <w:endnote w:type="continuationSeparator" w:id="0">
    <w:p w:rsidR="00767F98" w:rsidRDefault="0076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892959"/>
      <w:docPartObj>
        <w:docPartGallery w:val="Page Numbers (Bottom of Page)"/>
        <w:docPartUnique/>
      </w:docPartObj>
    </w:sdtPr>
    <w:sdtEndPr>
      <w:rPr>
        <w:noProof/>
      </w:rPr>
    </w:sdtEndPr>
    <w:sdtContent>
      <w:p w:rsidR="00736735" w:rsidRDefault="00736735">
        <w:pPr>
          <w:pStyle w:val="Footer"/>
          <w:jc w:val="right"/>
        </w:pPr>
        <w:r>
          <w:fldChar w:fldCharType="begin"/>
        </w:r>
        <w:r>
          <w:instrText xml:space="preserve"> PAGE   \* MERGEFORMAT </w:instrText>
        </w:r>
        <w:r>
          <w:fldChar w:fldCharType="separate"/>
        </w:r>
        <w:r w:rsidR="00755F83">
          <w:rPr>
            <w:noProof/>
          </w:rPr>
          <w:t>1</w:t>
        </w:r>
        <w:r>
          <w:rPr>
            <w:noProof/>
          </w:rPr>
          <w:fldChar w:fldCharType="end"/>
        </w:r>
      </w:p>
    </w:sdtContent>
  </w:sdt>
  <w:p w:rsidR="001F7BE6" w:rsidRDefault="001F7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F98" w:rsidRDefault="00767F98">
      <w:r>
        <w:separator/>
      </w:r>
    </w:p>
  </w:footnote>
  <w:footnote w:type="continuationSeparator" w:id="0">
    <w:p w:rsidR="00767F98" w:rsidRDefault="00767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350318"/>
      <w:docPartObj>
        <w:docPartGallery w:val="Watermarks"/>
        <w:docPartUnique/>
      </w:docPartObj>
    </w:sdtPr>
    <w:sdtEndPr/>
    <w:sdtContent>
      <w:p w:rsidR="001F7BE6" w:rsidRDefault="00755F83">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52"/>
    <w:multiLevelType w:val="multilevel"/>
    <w:tmpl w:val="08D0678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7D41D5"/>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F0D24D0"/>
    <w:multiLevelType w:val="multilevel"/>
    <w:tmpl w:val="F83A5178"/>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07485F"/>
    <w:multiLevelType w:val="multilevel"/>
    <w:tmpl w:val="2FDA2CEA"/>
    <w:lvl w:ilvl="0">
      <w:start w:val="11"/>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 w15:restartNumberingAfterBreak="0">
    <w:nsid w:val="14BD5B20"/>
    <w:multiLevelType w:val="hybridMultilevel"/>
    <w:tmpl w:val="2C901FF8"/>
    <w:lvl w:ilvl="0" w:tplc="DA44FE7A">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18760C5F"/>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814830"/>
    <w:multiLevelType w:val="multilevel"/>
    <w:tmpl w:val="4C165E26"/>
    <w:lvl w:ilvl="0">
      <w:start w:val="5"/>
      <w:numFmt w:val="decimalZero"/>
      <w:lvlText w:val="%1"/>
      <w:lvlJc w:val="left"/>
      <w:pPr>
        <w:ind w:left="720" w:hanging="720"/>
      </w:pPr>
      <w:rPr>
        <w:rFonts w:hint="default"/>
        <w:b/>
        <w:sz w:val="28"/>
      </w:rPr>
    </w:lvl>
    <w:lvl w:ilvl="1">
      <w:start w:val="1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7" w15:restartNumberingAfterBreak="0">
    <w:nsid w:val="19F6346A"/>
    <w:multiLevelType w:val="multilevel"/>
    <w:tmpl w:val="07803980"/>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D64460"/>
    <w:multiLevelType w:val="multilevel"/>
    <w:tmpl w:val="D7A67AD2"/>
    <w:lvl w:ilvl="0">
      <w:start w:val="5"/>
      <w:numFmt w:val="decimalZero"/>
      <w:lvlText w:val="%1"/>
      <w:lvlJc w:val="left"/>
      <w:pPr>
        <w:ind w:left="720" w:hanging="720"/>
      </w:pPr>
      <w:rPr>
        <w:rFonts w:hint="default"/>
        <w:b/>
        <w:sz w:val="28"/>
      </w:rPr>
    </w:lvl>
    <w:lvl w:ilvl="1">
      <w:start w:val="13"/>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9" w15:restartNumberingAfterBreak="0">
    <w:nsid w:val="20DE219E"/>
    <w:multiLevelType w:val="multilevel"/>
    <w:tmpl w:val="A3FEDBC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677061"/>
    <w:multiLevelType w:val="multilevel"/>
    <w:tmpl w:val="D3109466"/>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672009"/>
    <w:multiLevelType w:val="multilevel"/>
    <w:tmpl w:val="5360E6AE"/>
    <w:lvl w:ilvl="0">
      <w:start w:val="6"/>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1F77A1"/>
    <w:multiLevelType w:val="multilevel"/>
    <w:tmpl w:val="79C05B7E"/>
    <w:lvl w:ilvl="0">
      <w:start w:val="9"/>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6514D9"/>
    <w:multiLevelType w:val="multilevel"/>
    <w:tmpl w:val="0D5CED38"/>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7A1CAB"/>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9F325B2"/>
    <w:multiLevelType w:val="multilevel"/>
    <w:tmpl w:val="EF46F3F8"/>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10474D"/>
    <w:multiLevelType w:val="multilevel"/>
    <w:tmpl w:val="45F089AA"/>
    <w:lvl w:ilvl="0">
      <w:start w:val="12"/>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7" w15:restartNumberingAfterBreak="0">
    <w:nsid w:val="4EF606FC"/>
    <w:multiLevelType w:val="multilevel"/>
    <w:tmpl w:val="25D0FE10"/>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B57355"/>
    <w:multiLevelType w:val="multilevel"/>
    <w:tmpl w:val="AE6E3518"/>
    <w:lvl w:ilvl="0">
      <w:start w:val="10"/>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9" w15:restartNumberingAfterBreak="0">
    <w:nsid w:val="50CA10C6"/>
    <w:multiLevelType w:val="hybridMultilevel"/>
    <w:tmpl w:val="A66E6DA6"/>
    <w:lvl w:ilvl="0" w:tplc="62526FF6">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58BA322C"/>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97E7834"/>
    <w:multiLevelType w:val="multilevel"/>
    <w:tmpl w:val="51D6F51E"/>
    <w:lvl w:ilvl="0">
      <w:start w:val="6"/>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96B9D"/>
    <w:multiLevelType w:val="multilevel"/>
    <w:tmpl w:val="7E701FDC"/>
    <w:lvl w:ilvl="0">
      <w:start w:val="4"/>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146A08"/>
    <w:multiLevelType w:val="multilevel"/>
    <w:tmpl w:val="045C845C"/>
    <w:lvl w:ilvl="0">
      <w:start w:val="4"/>
      <w:numFmt w:val="decimalZero"/>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8F63669"/>
    <w:multiLevelType w:val="hybridMultilevel"/>
    <w:tmpl w:val="1FDA37D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9980DA3"/>
    <w:multiLevelType w:val="multilevel"/>
    <w:tmpl w:val="9AB6B484"/>
    <w:lvl w:ilvl="0">
      <w:start w:val="9"/>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C505574"/>
    <w:multiLevelType w:val="multilevel"/>
    <w:tmpl w:val="1702064E"/>
    <w:lvl w:ilvl="0">
      <w:start w:val="6"/>
      <w:numFmt w:val="decimalZero"/>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27" w15:restartNumberingAfterBreak="0">
    <w:nsid w:val="7F511DB5"/>
    <w:multiLevelType w:val="multilevel"/>
    <w:tmpl w:val="CEFC56B2"/>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19"/>
  </w:num>
  <w:num w:numId="3">
    <w:abstractNumId w:val="24"/>
  </w:num>
  <w:num w:numId="4">
    <w:abstractNumId w:val="17"/>
  </w:num>
  <w:num w:numId="5">
    <w:abstractNumId w:val="11"/>
  </w:num>
  <w:num w:numId="6">
    <w:abstractNumId w:val="2"/>
  </w:num>
  <w:num w:numId="7">
    <w:abstractNumId w:val="27"/>
  </w:num>
  <w:num w:numId="8">
    <w:abstractNumId w:val="9"/>
  </w:num>
  <w:num w:numId="9">
    <w:abstractNumId w:val="0"/>
  </w:num>
  <w:num w:numId="10">
    <w:abstractNumId w:val="21"/>
  </w:num>
  <w:num w:numId="11">
    <w:abstractNumId w:val="7"/>
  </w:num>
  <w:num w:numId="12">
    <w:abstractNumId w:val="12"/>
  </w:num>
  <w:num w:numId="13">
    <w:abstractNumId w:val="15"/>
  </w:num>
  <w:num w:numId="14">
    <w:abstractNumId w:val="5"/>
  </w:num>
  <w:num w:numId="15">
    <w:abstractNumId w:val="14"/>
  </w:num>
  <w:num w:numId="16">
    <w:abstractNumId w:val="26"/>
  </w:num>
  <w:num w:numId="17">
    <w:abstractNumId w:val="10"/>
  </w:num>
  <w:num w:numId="18">
    <w:abstractNumId w:val="13"/>
  </w:num>
  <w:num w:numId="19">
    <w:abstractNumId w:val="1"/>
  </w:num>
  <w:num w:numId="20">
    <w:abstractNumId w:val="4"/>
  </w:num>
  <w:num w:numId="21">
    <w:abstractNumId w:val="25"/>
  </w:num>
  <w:num w:numId="22">
    <w:abstractNumId w:val="18"/>
  </w:num>
  <w:num w:numId="23">
    <w:abstractNumId w:val="3"/>
  </w:num>
  <w:num w:numId="24">
    <w:abstractNumId w:val="16"/>
  </w:num>
  <w:num w:numId="25">
    <w:abstractNumId w:val="20"/>
  </w:num>
  <w:num w:numId="26">
    <w:abstractNumId w:val="23"/>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06"/>
    <w:rsid w:val="0000702C"/>
    <w:rsid w:val="0007664E"/>
    <w:rsid w:val="00087541"/>
    <w:rsid w:val="000A15FE"/>
    <w:rsid w:val="000A42B7"/>
    <w:rsid w:val="00132395"/>
    <w:rsid w:val="001353EF"/>
    <w:rsid w:val="00142042"/>
    <w:rsid w:val="001933F6"/>
    <w:rsid w:val="001B35B2"/>
    <w:rsid w:val="001D1555"/>
    <w:rsid w:val="001E270B"/>
    <w:rsid w:val="001F42E3"/>
    <w:rsid w:val="001F7BE6"/>
    <w:rsid w:val="00211599"/>
    <w:rsid w:val="002A3778"/>
    <w:rsid w:val="003334B7"/>
    <w:rsid w:val="003343E5"/>
    <w:rsid w:val="00344B1D"/>
    <w:rsid w:val="003850F6"/>
    <w:rsid w:val="00391FB5"/>
    <w:rsid w:val="003C2DEC"/>
    <w:rsid w:val="003F53D3"/>
    <w:rsid w:val="003F6729"/>
    <w:rsid w:val="00407B42"/>
    <w:rsid w:val="0041176E"/>
    <w:rsid w:val="00481660"/>
    <w:rsid w:val="004B2326"/>
    <w:rsid w:val="004B7DBD"/>
    <w:rsid w:val="004E7A53"/>
    <w:rsid w:val="00536126"/>
    <w:rsid w:val="005A15C1"/>
    <w:rsid w:val="005B74E6"/>
    <w:rsid w:val="005F1853"/>
    <w:rsid w:val="00641979"/>
    <w:rsid w:val="0065385F"/>
    <w:rsid w:val="006548C2"/>
    <w:rsid w:val="00656193"/>
    <w:rsid w:val="00660584"/>
    <w:rsid w:val="00677B06"/>
    <w:rsid w:val="006A2EC8"/>
    <w:rsid w:val="006B74CD"/>
    <w:rsid w:val="00736735"/>
    <w:rsid w:val="00741B73"/>
    <w:rsid w:val="00755F83"/>
    <w:rsid w:val="00767F98"/>
    <w:rsid w:val="007A3E18"/>
    <w:rsid w:val="007F25C8"/>
    <w:rsid w:val="0085758D"/>
    <w:rsid w:val="008806DA"/>
    <w:rsid w:val="008B4571"/>
    <w:rsid w:val="00961EF1"/>
    <w:rsid w:val="009747DA"/>
    <w:rsid w:val="009A4B24"/>
    <w:rsid w:val="009F57AE"/>
    <w:rsid w:val="009F67F8"/>
    <w:rsid w:val="00A140C4"/>
    <w:rsid w:val="00A148EA"/>
    <w:rsid w:val="00AB52D9"/>
    <w:rsid w:val="00B00C83"/>
    <w:rsid w:val="00B076A6"/>
    <w:rsid w:val="00B3675D"/>
    <w:rsid w:val="00B53DC2"/>
    <w:rsid w:val="00BF7588"/>
    <w:rsid w:val="00CB0E22"/>
    <w:rsid w:val="00CB33EF"/>
    <w:rsid w:val="00CD426D"/>
    <w:rsid w:val="00CF7034"/>
    <w:rsid w:val="00D135BD"/>
    <w:rsid w:val="00D34675"/>
    <w:rsid w:val="00D54854"/>
    <w:rsid w:val="00D7061A"/>
    <w:rsid w:val="00D73656"/>
    <w:rsid w:val="00DA7706"/>
    <w:rsid w:val="00DD2E31"/>
    <w:rsid w:val="00DF311C"/>
    <w:rsid w:val="00E32277"/>
    <w:rsid w:val="00E37900"/>
    <w:rsid w:val="00E64906"/>
    <w:rsid w:val="00E6538E"/>
    <w:rsid w:val="00EA2B0B"/>
    <w:rsid w:val="00F40999"/>
    <w:rsid w:val="00F70D2D"/>
    <w:rsid w:val="00F761DC"/>
    <w:rsid w:val="00F76EBB"/>
    <w:rsid w:val="00F83122"/>
    <w:rsid w:val="00FB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6D2EA59-E7C5-46A2-8D5E-34CD1AED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906"/>
    <w:pPr>
      <w:tabs>
        <w:tab w:val="center" w:pos="4153"/>
        <w:tab w:val="right" w:pos="8306"/>
      </w:tabs>
    </w:pPr>
  </w:style>
  <w:style w:type="paragraph" w:styleId="Footer">
    <w:name w:val="footer"/>
    <w:basedOn w:val="Normal"/>
    <w:link w:val="FooterChar"/>
    <w:uiPriority w:val="99"/>
    <w:rsid w:val="00E64906"/>
    <w:pPr>
      <w:tabs>
        <w:tab w:val="center" w:pos="4153"/>
        <w:tab w:val="right" w:pos="8306"/>
      </w:tabs>
    </w:pPr>
  </w:style>
  <w:style w:type="paragraph" w:styleId="BodyText">
    <w:name w:val="Body Text"/>
    <w:basedOn w:val="Normal"/>
    <w:rsid w:val="001E270B"/>
    <w:pPr>
      <w:jc w:val="both"/>
    </w:pPr>
    <w:rPr>
      <w:szCs w:val="20"/>
      <w:lang w:eastAsia="en-US"/>
    </w:rPr>
  </w:style>
  <w:style w:type="paragraph" w:styleId="NoSpacing">
    <w:name w:val="No Spacing"/>
    <w:uiPriority w:val="1"/>
    <w:qFormat/>
    <w:rsid w:val="00961EF1"/>
    <w:rPr>
      <w:rFonts w:ascii="Arial" w:hAnsi="Arial"/>
      <w:sz w:val="24"/>
      <w:szCs w:val="24"/>
    </w:rPr>
  </w:style>
  <w:style w:type="paragraph" w:styleId="BalloonText">
    <w:name w:val="Balloon Text"/>
    <w:basedOn w:val="Normal"/>
    <w:link w:val="BalloonTextChar"/>
    <w:rsid w:val="00F76EBB"/>
    <w:rPr>
      <w:rFonts w:ascii="Tahoma" w:hAnsi="Tahoma" w:cs="Tahoma"/>
      <w:sz w:val="16"/>
      <w:szCs w:val="16"/>
    </w:rPr>
  </w:style>
  <w:style w:type="character" w:customStyle="1" w:styleId="BalloonTextChar">
    <w:name w:val="Balloon Text Char"/>
    <w:basedOn w:val="DefaultParagraphFont"/>
    <w:link w:val="BalloonText"/>
    <w:rsid w:val="00F76EBB"/>
    <w:rPr>
      <w:rFonts w:ascii="Tahoma" w:hAnsi="Tahoma" w:cs="Tahoma"/>
      <w:sz w:val="16"/>
      <w:szCs w:val="16"/>
    </w:rPr>
  </w:style>
  <w:style w:type="character" w:customStyle="1" w:styleId="FooterChar">
    <w:name w:val="Footer Char"/>
    <w:basedOn w:val="DefaultParagraphFont"/>
    <w:link w:val="Footer"/>
    <w:uiPriority w:val="99"/>
    <w:rsid w:val="0073673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KHERBERT1</dc:creator>
  <cp:lastModifiedBy>Janice</cp:lastModifiedBy>
  <cp:revision>2</cp:revision>
  <dcterms:created xsi:type="dcterms:W3CDTF">2015-10-06T10:53:00Z</dcterms:created>
  <dcterms:modified xsi:type="dcterms:W3CDTF">2015-10-06T10:53:00Z</dcterms:modified>
</cp:coreProperties>
</file>