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155A9" w14:textId="142BF243" w:rsidR="00674608" w:rsidRDefault="47970287" w:rsidP="0E51BAB8">
      <w:pPr>
        <w:jc w:val="center"/>
        <w:rPr>
          <w:rFonts w:ascii="Poppins" w:eastAsia="Poppins" w:hAnsi="Poppins" w:cs="Poppins"/>
          <w:color w:val="000000" w:themeColor="text1"/>
          <w:sz w:val="24"/>
          <w:szCs w:val="24"/>
        </w:rPr>
      </w:pPr>
      <w:r w:rsidRPr="0E51BAB8">
        <w:rPr>
          <w:rFonts w:ascii="Poppins" w:eastAsia="Poppins" w:hAnsi="Poppins" w:cs="Poppins"/>
          <w:b/>
          <w:bCs/>
          <w:color w:val="000000" w:themeColor="text1"/>
          <w:sz w:val="24"/>
          <w:szCs w:val="24"/>
          <w:u w:val="single"/>
        </w:rPr>
        <w:t>Bristol, North Somerset &amp; South Gloucestershire Prioritisation Panel</w:t>
      </w:r>
    </w:p>
    <w:p w14:paraId="1E499AD0" w14:textId="154A9BF6" w:rsidR="00674608" w:rsidRDefault="65E69A08" w:rsidP="59B77981">
      <w:pPr>
        <w:jc w:val="center"/>
        <w:rPr>
          <w:rFonts w:ascii="Poppins" w:eastAsia="Poppins" w:hAnsi="Poppins" w:cs="Poppins"/>
          <w:b/>
          <w:bCs/>
          <w:color w:val="000000" w:themeColor="text1"/>
          <w:sz w:val="24"/>
          <w:szCs w:val="24"/>
          <w:u w:val="single"/>
        </w:rPr>
      </w:pPr>
      <w:r w:rsidRPr="59B77981">
        <w:rPr>
          <w:rFonts w:ascii="Poppins" w:eastAsia="Poppins" w:hAnsi="Poppins" w:cs="Poppins"/>
          <w:b/>
          <w:bCs/>
          <w:color w:val="000000" w:themeColor="text1"/>
          <w:sz w:val="24"/>
          <w:szCs w:val="24"/>
          <w:u w:val="single"/>
        </w:rPr>
        <w:t>27</w:t>
      </w:r>
      <w:r w:rsidRPr="59B77981">
        <w:rPr>
          <w:rFonts w:ascii="Poppins" w:eastAsia="Poppins" w:hAnsi="Poppins" w:cs="Poppins"/>
          <w:b/>
          <w:bCs/>
          <w:color w:val="000000" w:themeColor="text1"/>
          <w:sz w:val="24"/>
          <w:szCs w:val="24"/>
          <w:u w:val="single"/>
          <w:vertAlign w:val="superscript"/>
        </w:rPr>
        <w:t>th</w:t>
      </w:r>
      <w:r w:rsidRPr="59B77981">
        <w:rPr>
          <w:rFonts w:ascii="Poppins" w:eastAsia="Poppins" w:hAnsi="Poppins" w:cs="Poppins"/>
          <w:b/>
          <w:bCs/>
          <w:color w:val="000000" w:themeColor="text1"/>
          <w:sz w:val="24"/>
          <w:szCs w:val="24"/>
          <w:u w:val="single"/>
        </w:rPr>
        <w:t xml:space="preserve"> September 2023</w:t>
      </w:r>
    </w:p>
    <w:p w14:paraId="67949A49" w14:textId="4C824171" w:rsidR="00674608" w:rsidRDefault="47970287" w:rsidP="0E51BAB8">
      <w:pPr>
        <w:jc w:val="center"/>
        <w:rPr>
          <w:rFonts w:ascii="Poppins" w:eastAsia="Poppins" w:hAnsi="Poppins" w:cs="Poppins"/>
          <w:color w:val="000000" w:themeColor="text1"/>
          <w:sz w:val="24"/>
          <w:szCs w:val="24"/>
        </w:rPr>
      </w:pPr>
      <w:r w:rsidRPr="0E51BAB8">
        <w:rPr>
          <w:rFonts w:ascii="Poppins" w:eastAsia="Poppins" w:hAnsi="Poppins" w:cs="Poppins"/>
          <w:b/>
          <w:bCs/>
          <w:color w:val="000000" w:themeColor="text1"/>
          <w:sz w:val="24"/>
          <w:szCs w:val="24"/>
          <w:u w:val="single"/>
        </w:rPr>
        <w:t>Closed Meeting Minutes</w:t>
      </w:r>
    </w:p>
    <w:p w14:paraId="50D0C122" w14:textId="57835A8B" w:rsidR="00674608" w:rsidRPr="00181D7E" w:rsidRDefault="47970287" w:rsidP="0E51BAB8">
      <w:pPr>
        <w:rPr>
          <w:rFonts w:ascii="Poppins" w:eastAsia="Poppins" w:hAnsi="Poppins" w:cs="Poppins"/>
          <w:color w:val="000000" w:themeColor="text1"/>
        </w:rPr>
      </w:pPr>
      <w:r w:rsidRPr="0E51BAB8">
        <w:rPr>
          <w:rFonts w:ascii="Poppins" w:eastAsia="Poppins" w:hAnsi="Poppins" w:cs="Poppins"/>
          <w:b/>
          <w:bCs/>
          <w:color w:val="000000" w:themeColor="text1"/>
        </w:rPr>
        <w:t>In attendance</w:t>
      </w:r>
      <w:r w:rsidRPr="0E51BAB8">
        <w:rPr>
          <w:rFonts w:ascii="Poppins" w:eastAsia="Poppins" w:hAnsi="Poppins" w:cs="Poppins"/>
          <w:color w:val="000000" w:themeColor="text1"/>
        </w:rPr>
        <w:t>: Julie Bird (</w:t>
      </w:r>
      <w:r w:rsidRPr="0E51BAB8">
        <w:rPr>
          <w:rFonts w:ascii="Poppins" w:eastAsia="Poppins" w:hAnsi="Poppins" w:cs="Poppins"/>
          <w:b/>
          <w:bCs/>
          <w:color w:val="000000" w:themeColor="text1"/>
        </w:rPr>
        <w:t>JB</w:t>
      </w:r>
      <w:r w:rsidRPr="0E51BAB8">
        <w:rPr>
          <w:rFonts w:ascii="Poppins" w:eastAsia="Poppins" w:hAnsi="Poppins" w:cs="Poppins"/>
          <w:color w:val="000000" w:themeColor="text1"/>
        </w:rPr>
        <w:t>), Katie White (</w:t>
      </w:r>
      <w:r w:rsidRPr="0E51BAB8">
        <w:rPr>
          <w:rFonts w:ascii="Poppins" w:eastAsia="Poppins" w:hAnsi="Poppins" w:cs="Poppins"/>
          <w:b/>
          <w:bCs/>
          <w:color w:val="000000" w:themeColor="text1"/>
        </w:rPr>
        <w:t>KW</w:t>
      </w:r>
      <w:r w:rsidRPr="0E51BAB8">
        <w:rPr>
          <w:rFonts w:ascii="Poppins" w:eastAsia="Poppins" w:hAnsi="Poppins" w:cs="Poppins"/>
          <w:color w:val="000000" w:themeColor="text1"/>
        </w:rPr>
        <w:t xml:space="preserve">), </w:t>
      </w:r>
      <w:r w:rsidR="00F94D6F">
        <w:rPr>
          <w:rFonts w:ascii="Poppins" w:eastAsia="Poppins" w:hAnsi="Poppins" w:cs="Poppins"/>
          <w:color w:val="000000" w:themeColor="text1"/>
        </w:rPr>
        <w:t>Vicky Marriott</w:t>
      </w:r>
      <w:r w:rsidRPr="0E51BAB8">
        <w:rPr>
          <w:rFonts w:ascii="Poppins" w:eastAsia="Poppins" w:hAnsi="Poppins" w:cs="Poppins"/>
          <w:color w:val="000000" w:themeColor="text1"/>
        </w:rPr>
        <w:t xml:space="preserve"> (</w:t>
      </w:r>
      <w:r w:rsidR="00F94D6F">
        <w:rPr>
          <w:rFonts w:ascii="Poppins" w:eastAsia="Poppins" w:hAnsi="Poppins" w:cs="Poppins"/>
          <w:b/>
          <w:bCs/>
          <w:color w:val="000000" w:themeColor="text1"/>
        </w:rPr>
        <w:t>VM</w:t>
      </w:r>
      <w:r w:rsidRPr="0E51BAB8">
        <w:rPr>
          <w:rFonts w:ascii="Poppins" w:eastAsia="Poppins" w:hAnsi="Poppins" w:cs="Poppins"/>
          <w:color w:val="000000" w:themeColor="text1"/>
        </w:rPr>
        <w:t>), Megan Stanley (</w:t>
      </w:r>
      <w:r w:rsidRPr="0E51BAB8">
        <w:rPr>
          <w:rFonts w:ascii="Poppins" w:eastAsia="Poppins" w:hAnsi="Poppins" w:cs="Poppins"/>
          <w:b/>
          <w:bCs/>
          <w:color w:val="000000" w:themeColor="text1"/>
        </w:rPr>
        <w:t>MS</w:t>
      </w:r>
      <w:r w:rsidRPr="0E51BAB8">
        <w:rPr>
          <w:rFonts w:ascii="Poppins" w:eastAsia="Poppins" w:hAnsi="Poppins" w:cs="Poppins"/>
          <w:color w:val="000000" w:themeColor="text1"/>
        </w:rPr>
        <w:t>), Trish Godfrey (</w:t>
      </w:r>
      <w:r w:rsidRPr="0E51BAB8">
        <w:rPr>
          <w:rFonts w:ascii="Poppins" w:eastAsia="Poppins" w:hAnsi="Poppins" w:cs="Poppins"/>
          <w:b/>
          <w:bCs/>
          <w:color w:val="000000" w:themeColor="text1"/>
        </w:rPr>
        <w:t>TG</w:t>
      </w:r>
      <w:r w:rsidRPr="0E51BAB8">
        <w:rPr>
          <w:rFonts w:ascii="Poppins" w:eastAsia="Poppins" w:hAnsi="Poppins" w:cs="Poppins"/>
          <w:color w:val="000000" w:themeColor="text1"/>
        </w:rPr>
        <w:t>), Sue Geary (</w:t>
      </w:r>
      <w:r w:rsidRPr="0E51BAB8">
        <w:rPr>
          <w:rFonts w:ascii="Poppins" w:eastAsia="Poppins" w:hAnsi="Poppins" w:cs="Poppins"/>
          <w:b/>
          <w:bCs/>
          <w:color w:val="000000" w:themeColor="text1"/>
        </w:rPr>
        <w:t>SG</w:t>
      </w:r>
      <w:r w:rsidRPr="0E51BAB8">
        <w:rPr>
          <w:rFonts w:ascii="Poppins" w:eastAsia="Poppins" w:hAnsi="Poppins" w:cs="Poppins"/>
          <w:color w:val="000000" w:themeColor="text1"/>
        </w:rPr>
        <w:t>), Pat Turton (</w:t>
      </w:r>
      <w:r w:rsidRPr="0E51BAB8">
        <w:rPr>
          <w:rFonts w:ascii="Poppins" w:eastAsia="Poppins" w:hAnsi="Poppins" w:cs="Poppins"/>
          <w:b/>
          <w:bCs/>
          <w:color w:val="000000" w:themeColor="text1"/>
        </w:rPr>
        <w:t>PT</w:t>
      </w:r>
      <w:r w:rsidRPr="0E51BAB8">
        <w:rPr>
          <w:rFonts w:ascii="Poppins" w:eastAsia="Poppins" w:hAnsi="Poppins" w:cs="Poppins"/>
          <w:color w:val="000000" w:themeColor="text1"/>
        </w:rPr>
        <w:t>), Melanie Cooper (</w:t>
      </w:r>
      <w:r w:rsidRPr="0E51BAB8">
        <w:rPr>
          <w:rFonts w:ascii="Poppins" w:eastAsia="Poppins" w:hAnsi="Poppins" w:cs="Poppins"/>
          <w:b/>
          <w:bCs/>
          <w:color w:val="000000" w:themeColor="text1"/>
        </w:rPr>
        <w:t>MC</w:t>
      </w:r>
      <w:r w:rsidRPr="0E51BAB8">
        <w:rPr>
          <w:rFonts w:ascii="Poppins" w:eastAsia="Poppins" w:hAnsi="Poppins" w:cs="Poppins"/>
          <w:color w:val="000000" w:themeColor="text1"/>
        </w:rPr>
        <w:t>), Lance Allen (</w:t>
      </w:r>
      <w:r w:rsidRPr="0E51BAB8">
        <w:rPr>
          <w:rFonts w:ascii="Poppins" w:eastAsia="Poppins" w:hAnsi="Poppins" w:cs="Poppins"/>
          <w:b/>
          <w:bCs/>
          <w:color w:val="000000" w:themeColor="text1"/>
        </w:rPr>
        <w:t>LA</w:t>
      </w:r>
      <w:r w:rsidRPr="0E51BAB8">
        <w:rPr>
          <w:rFonts w:ascii="Poppins" w:eastAsia="Poppins" w:hAnsi="Poppins" w:cs="Poppins"/>
          <w:color w:val="000000" w:themeColor="text1"/>
        </w:rPr>
        <w:t xml:space="preserve">), </w:t>
      </w:r>
      <w:r w:rsidR="00B67890">
        <w:rPr>
          <w:rFonts w:ascii="Poppins" w:eastAsia="Poppins" w:hAnsi="Poppins" w:cs="Poppins"/>
          <w:color w:val="000000" w:themeColor="text1"/>
        </w:rPr>
        <w:t>Tim Evans (</w:t>
      </w:r>
      <w:r w:rsidR="00B67890">
        <w:rPr>
          <w:rFonts w:ascii="Poppins" w:eastAsia="Poppins" w:hAnsi="Poppins" w:cs="Poppins"/>
          <w:b/>
          <w:bCs/>
          <w:color w:val="000000" w:themeColor="text1"/>
        </w:rPr>
        <w:t>TE</w:t>
      </w:r>
      <w:r w:rsidR="00B67890">
        <w:rPr>
          <w:rFonts w:ascii="Poppins" w:eastAsia="Poppins" w:hAnsi="Poppins" w:cs="Poppins"/>
          <w:color w:val="000000" w:themeColor="text1"/>
        </w:rPr>
        <w:t>)</w:t>
      </w:r>
      <w:r w:rsidR="00181D7E">
        <w:rPr>
          <w:rFonts w:ascii="Poppins" w:eastAsia="Poppins" w:hAnsi="Poppins" w:cs="Poppins"/>
          <w:color w:val="000000" w:themeColor="text1"/>
        </w:rPr>
        <w:t>, Anna King (</w:t>
      </w:r>
      <w:r w:rsidR="00181D7E" w:rsidRPr="00181D7E">
        <w:rPr>
          <w:rFonts w:ascii="Poppins" w:eastAsia="Poppins" w:hAnsi="Poppins" w:cs="Poppins"/>
          <w:b/>
          <w:bCs/>
          <w:color w:val="000000" w:themeColor="text1"/>
        </w:rPr>
        <w:t>AK</w:t>
      </w:r>
      <w:r w:rsidR="00181D7E">
        <w:rPr>
          <w:rFonts w:ascii="Poppins" w:eastAsia="Poppins" w:hAnsi="Poppins" w:cs="Poppins"/>
          <w:color w:val="000000" w:themeColor="text1"/>
        </w:rPr>
        <w:t>) and Sarah Hindle (</w:t>
      </w:r>
      <w:r w:rsidR="00181D7E">
        <w:rPr>
          <w:rFonts w:ascii="Poppins" w:eastAsia="Poppins" w:hAnsi="Poppins" w:cs="Poppins"/>
          <w:b/>
          <w:bCs/>
          <w:color w:val="000000" w:themeColor="text1"/>
        </w:rPr>
        <w:t>SH</w:t>
      </w:r>
      <w:r w:rsidR="00181D7E">
        <w:rPr>
          <w:rFonts w:ascii="Poppins" w:eastAsia="Poppins" w:hAnsi="Poppins" w:cs="Poppins"/>
          <w:color w:val="000000" w:themeColor="text1"/>
        </w:rPr>
        <w:t>)</w:t>
      </w:r>
    </w:p>
    <w:p w14:paraId="1C582E32" w14:textId="23D06793" w:rsidR="00674608" w:rsidRDefault="47970287" w:rsidP="0E51BAB8">
      <w:pPr>
        <w:rPr>
          <w:rFonts w:ascii="Poppins" w:eastAsia="Poppins" w:hAnsi="Poppins" w:cs="Poppins"/>
          <w:color w:val="000000" w:themeColor="text1"/>
        </w:rPr>
      </w:pPr>
      <w:r w:rsidRPr="0E51BAB8">
        <w:rPr>
          <w:rFonts w:ascii="Poppins" w:eastAsia="Poppins" w:hAnsi="Poppins" w:cs="Poppins"/>
          <w:b/>
          <w:bCs/>
          <w:color w:val="000000" w:themeColor="text1"/>
        </w:rPr>
        <w:t xml:space="preserve">Minutes: </w:t>
      </w:r>
      <w:r w:rsidRPr="0E51BAB8">
        <w:rPr>
          <w:rFonts w:ascii="Poppins" w:eastAsia="Poppins" w:hAnsi="Poppins" w:cs="Poppins"/>
          <w:color w:val="000000" w:themeColor="text1"/>
        </w:rPr>
        <w:t xml:space="preserve"> Bethany Marshall (</w:t>
      </w:r>
      <w:r w:rsidRPr="0E51BAB8">
        <w:rPr>
          <w:rFonts w:ascii="Poppins" w:eastAsia="Poppins" w:hAnsi="Poppins" w:cs="Poppins"/>
          <w:b/>
          <w:bCs/>
          <w:color w:val="000000" w:themeColor="text1"/>
        </w:rPr>
        <w:t>BM</w:t>
      </w:r>
      <w:r w:rsidRPr="0E51BAB8">
        <w:rPr>
          <w:rFonts w:ascii="Poppins" w:eastAsia="Poppins" w:hAnsi="Poppins" w:cs="Poppins"/>
          <w:color w:val="000000" w:themeColor="text1"/>
        </w:rPr>
        <w:t>)</w:t>
      </w:r>
      <w:r w:rsidR="00471727">
        <w:rPr>
          <w:rFonts w:ascii="Poppins" w:eastAsia="Poppins" w:hAnsi="Poppins" w:cs="Poppins"/>
          <w:color w:val="000000" w:themeColor="text1"/>
        </w:rPr>
        <w:t xml:space="preserve"> (Correct from last time)</w:t>
      </w:r>
    </w:p>
    <w:p w14:paraId="2E43894F" w14:textId="3434CF3F" w:rsidR="00674608" w:rsidRDefault="47970287" w:rsidP="0E51BAB8">
      <w:pPr>
        <w:rPr>
          <w:rFonts w:ascii="Poppins" w:eastAsia="Poppins" w:hAnsi="Poppins" w:cs="Poppins"/>
          <w:color w:val="000000" w:themeColor="text1"/>
        </w:rPr>
      </w:pPr>
      <w:r w:rsidRPr="59B77981">
        <w:rPr>
          <w:rFonts w:ascii="Poppins" w:eastAsia="Poppins" w:hAnsi="Poppins" w:cs="Poppins"/>
          <w:b/>
          <w:bCs/>
          <w:color w:val="000000" w:themeColor="text1"/>
        </w:rPr>
        <w:t>Apologies</w:t>
      </w:r>
      <w:r w:rsidRPr="59B77981">
        <w:rPr>
          <w:rFonts w:ascii="Poppins" w:eastAsia="Poppins" w:hAnsi="Poppins" w:cs="Poppins"/>
          <w:color w:val="000000" w:themeColor="text1"/>
        </w:rPr>
        <w:t xml:space="preserve">: </w:t>
      </w:r>
      <w:r w:rsidR="00BE1BED" w:rsidRPr="59B77981">
        <w:rPr>
          <w:rFonts w:ascii="Poppins" w:eastAsia="Poppins" w:hAnsi="Poppins" w:cs="Poppins"/>
          <w:color w:val="000000" w:themeColor="text1"/>
        </w:rPr>
        <w:t>Raquel Benzal (</w:t>
      </w:r>
      <w:r w:rsidR="00BE1BED" w:rsidRPr="59B77981">
        <w:rPr>
          <w:rFonts w:ascii="Poppins" w:eastAsia="Poppins" w:hAnsi="Poppins" w:cs="Poppins"/>
          <w:b/>
          <w:bCs/>
          <w:color w:val="000000" w:themeColor="text1"/>
        </w:rPr>
        <w:t>RB</w:t>
      </w:r>
      <w:r w:rsidR="00BE1BED" w:rsidRPr="59B77981">
        <w:rPr>
          <w:rFonts w:ascii="Poppins" w:eastAsia="Poppins" w:hAnsi="Poppins" w:cs="Poppins"/>
          <w:color w:val="000000" w:themeColor="text1"/>
        </w:rPr>
        <w:t>), Georgie Bigg (</w:t>
      </w:r>
      <w:r w:rsidR="00BE1BED" w:rsidRPr="59B77981">
        <w:rPr>
          <w:rFonts w:ascii="Poppins" w:eastAsia="Poppins" w:hAnsi="Poppins" w:cs="Poppins"/>
          <w:b/>
          <w:bCs/>
          <w:color w:val="000000" w:themeColor="text1"/>
        </w:rPr>
        <w:t>GB</w:t>
      </w:r>
      <w:r w:rsidR="00BE1BED" w:rsidRPr="59B77981">
        <w:rPr>
          <w:rFonts w:ascii="Poppins" w:eastAsia="Poppins" w:hAnsi="Poppins" w:cs="Poppins"/>
          <w:color w:val="000000" w:themeColor="text1"/>
        </w:rPr>
        <w:t xml:space="preserve">), </w:t>
      </w:r>
      <w:r w:rsidR="00B9328D" w:rsidRPr="59B77981">
        <w:rPr>
          <w:rFonts w:ascii="Poppins" w:eastAsia="Poppins" w:hAnsi="Poppins" w:cs="Poppins"/>
          <w:color w:val="000000" w:themeColor="text1"/>
        </w:rPr>
        <w:t>Julie Kell (</w:t>
      </w:r>
      <w:r w:rsidR="00B9328D" w:rsidRPr="59B77981">
        <w:rPr>
          <w:rFonts w:ascii="Poppins" w:eastAsia="Poppins" w:hAnsi="Poppins" w:cs="Poppins"/>
          <w:b/>
          <w:bCs/>
          <w:color w:val="000000" w:themeColor="text1"/>
        </w:rPr>
        <w:t>JK</w:t>
      </w:r>
      <w:r w:rsidR="00B9328D" w:rsidRPr="59B77981">
        <w:rPr>
          <w:rFonts w:ascii="Poppins" w:eastAsia="Poppins" w:hAnsi="Poppins" w:cs="Poppins"/>
          <w:color w:val="000000" w:themeColor="text1"/>
        </w:rPr>
        <w:t>), Lance Allen (</w:t>
      </w:r>
      <w:r w:rsidR="00B9328D" w:rsidRPr="59B77981">
        <w:rPr>
          <w:rFonts w:ascii="Poppins" w:eastAsia="Poppins" w:hAnsi="Poppins" w:cs="Poppins"/>
          <w:b/>
          <w:bCs/>
          <w:color w:val="000000" w:themeColor="text1"/>
        </w:rPr>
        <w:t>LA</w:t>
      </w:r>
      <w:r w:rsidR="00B9328D" w:rsidRPr="59B77981">
        <w:rPr>
          <w:rFonts w:ascii="Poppins" w:eastAsia="Poppins" w:hAnsi="Poppins" w:cs="Poppins"/>
          <w:color w:val="000000" w:themeColor="text1"/>
        </w:rPr>
        <w:t>)</w:t>
      </w:r>
    </w:p>
    <w:p w14:paraId="4D82CDB4" w14:textId="6823C38B" w:rsidR="00471727" w:rsidRPr="00471727" w:rsidRDefault="000663A8" w:rsidP="0E51BAB8">
      <w:pPr>
        <w:rPr>
          <w:rFonts w:ascii="Poppins" w:eastAsia="Poppins" w:hAnsi="Poppins" w:cs="Poppins"/>
          <w:color w:val="000000" w:themeColor="text1"/>
        </w:rPr>
      </w:pPr>
      <w:r>
        <w:rPr>
          <w:rFonts w:ascii="Poppins" w:eastAsia="Poppins" w:hAnsi="Poppins" w:cs="Poppins"/>
          <w:b/>
          <w:bCs/>
          <w:color w:val="000000" w:themeColor="text1"/>
        </w:rPr>
        <w:t>Conflicts of interests:</w:t>
      </w:r>
      <w:r>
        <w:rPr>
          <w:rFonts w:ascii="Poppins" w:eastAsia="Poppins" w:hAnsi="Poppins" w:cs="Poppins"/>
          <w:color w:val="000000" w:themeColor="text1"/>
        </w:rPr>
        <w:t xml:space="preserve"> None.</w:t>
      </w:r>
    </w:p>
    <w:p w14:paraId="359B771C" w14:textId="64C0B153" w:rsidR="00674608" w:rsidRDefault="47970287" w:rsidP="0E51BAB8">
      <w:pPr>
        <w:rPr>
          <w:rFonts w:ascii="Poppins" w:eastAsia="Poppins" w:hAnsi="Poppins" w:cs="Poppins"/>
          <w:color w:val="000000" w:themeColor="text1"/>
        </w:rPr>
      </w:pPr>
      <w:r w:rsidRPr="0E51BAB8">
        <w:rPr>
          <w:rFonts w:ascii="Poppins" w:eastAsia="Poppins" w:hAnsi="Poppins" w:cs="Poppins"/>
          <w:b/>
          <w:bCs/>
          <w:color w:val="000000" w:themeColor="text1"/>
        </w:rPr>
        <w:t>Terms</w:t>
      </w:r>
      <w:r w:rsidRPr="0E51BAB8">
        <w:rPr>
          <w:rFonts w:ascii="Poppins" w:eastAsia="Poppins" w:hAnsi="Poppins" w:cs="Poppins"/>
          <w:color w:val="000000" w:themeColor="text1"/>
        </w:rPr>
        <w:t xml:space="preserve"> of reference officially adopted.</w:t>
      </w:r>
    </w:p>
    <w:p w14:paraId="64D11BE7" w14:textId="786A00C8" w:rsidR="00674608" w:rsidRDefault="47970287" w:rsidP="0E51BAB8">
      <w:pPr>
        <w:rPr>
          <w:rFonts w:ascii="Poppins" w:eastAsia="Poppins" w:hAnsi="Poppins" w:cs="Poppins"/>
          <w:color w:val="000000" w:themeColor="text1"/>
        </w:rPr>
      </w:pPr>
      <w:r w:rsidRPr="0E51BAB8">
        <w:rPr>
          <w:rFonts w:ascii="Poppins" w:eastAsia="Poppins" w:hAnsi="Poppins" w:cs="Poppins"/>
          <w:color w:val="000000" w:themeColor="text1"/>
        </w:rPr>
        <w:t>-</w:t>
      </w:r>
    </w:p>
    <w:p w14:paraId="7323F61C" w14:textId="326BE73C" w:rsidR="00EE19F9" w:rsidRDefault="00561B53" w:rsidP="0E51BAB8">
      <w:pPr>
        <w:rPr>
          <w:rFonts w:ascii="Poppins" w:eastAsia="Poppins" w:hAnsi="Poppins" w:cs="Poppins"/>
          <w:color w:val="000000" w:themeColor="text1"/>
          <w:sz w:val="20"/>
          <w:szCs w:val="20"/>
        </w:rPr>
      </w:pPr>
      <w:r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After the welcomes </w:t>
      </w:r>
      <w:r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>V</w:t>
      </w:r>
      <w:r w:rsidR="009241B0"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 xml:space="preserve">M </w:t>
      </w:r>
      <w:r w:rsidR="009241B0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started with the strategic update and </w:t>
      </w:r>
      <w:r w:rsidR="009241B0" w:rsidRPr="009241B0"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>LHW</w:t>
      </w:r>
      <w:r w:rsidR="00FB1519"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 xml:space="preserve"> </w:t>
      </w:r>
      <w:r w:rsidR="00FB1519">
        <w:rPr>
          <w:rFonts w:ascii="Poppins" w:eastAsia="Poppins" w:hAnsi="Poppins" w:cs="Poppins"/>
          <w:color w:val="000000" w:themeColor="text1"/>
          <w:sz w:val="20"/>
          <w:szCs w:val="20"/>
        </w:rPr>
        <w:t>(Local Healthwatch)</w:t>
      </w:r>
      <w:r w:rsidR="009241B0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news.</w:t>
      </w:r>
    </w:p>
    <w:p w14:paraId="48AC3F9D" w14:textId="10E779B1" w:rsidR="003B45A3" w:rsidRDefault="003B45A3" w:rsidP="0E51BAB8">
      <w:pPr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59B77981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The </w:t>
      </w:r>
      <w:r w:rsidRPr="59B77981"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>LH</w:t>
      </w:r>
      <w:r w:rsidR="009B5BD5" w:rsidRPr="59B77981"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>W</w:t>
      </w:r>
      <w:r w:rsidR="009B5BD5" w:rsidRPr="59B77981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are planning to </w:t>
      </w:r>
      <w:r w:rsidR="00911AE0" w:rsidRPr="59B77981">
        <w:rPr>
          <w:rFonts w:ascii="Poppins" w:eastAsia="Poppins" w:hAnsi="Poppins" w:cs="Poppins"/>
          <w:color w:val="000000" w:themeColor="text1"/>
          <w:sz w:val="20"/>
          <w:szCs w:val="20"/>
        </w:rPr>
        <w:t>monitor</w:t>
      </w:r>
      <w:r w:rsidR="009B5BD5" w:rsidRPr="59B77981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</w:t>
      </w:r>
      <w:bookmarkStart w:id="0" w:name="_Int_VJsR7ePS"/>
      <w:r w:rsidR="009B5BD5" w:rsidRPr="59B77981">
        <w:rPr>
          <w:rFonts w:ascii="Poppins" w:eastAsia="Poppins" w:hAnsi="Poppins" w:cs="Poppins"/>
          <w:color w:val="000000" w:themeColor="text1"/>
          <w:sz w:val="20"/>
          <w:szCs w:val="20"/>
        </w:rPr>
        <w:t>ICB</w:t>
      </w:r>
      <w:bookmarkEnd w:id="0"/>
      <w:r w:rsidR="009B5BD5" w:rsidRPr="59B77981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as it </w:t>
      </w:r>
      <w:r w:rsidR="00911AE0" w:rsidRPr="59B77981">
        <w:rPr>
          <w:rFonts w:ascii="Poppins" w:eastAsia="Poppins" w:hAnsi="Poppins" w:cs="Poppins"/>
          <w:color w:val="000000" w:themeColor="text1"/>
          <w:sz w:val="20"/>
          <w:szCs w:val="20"/>
        </w:rPr>
        <w:t>draws nearer to winter, the first is the ICB’s plan to impr</w:t>
      </w:r>
      <w:r w:rsidR="000B4912" w:rsidRPr="59B77981">
        <w:rPr>
          <w:rFonts w:ascii="Poppins" w:eastAsia="Poppins" w:hAnsi="Poppins" w:cs="Poppins"/>
          <w:color w:val="000000" w:themeColor="text1"/>
          <w:sz w:val="20"/>
          <w:szCs w:val="20"/>
        </w:rPr>
        <w:t>ov</w:t>
      </w:r>
      <w:r w:rsidR="00B12C81">
        <w:rPr>
          <w:rFonts w:ascii="Poppins" w:eastAsia="Poppins" w:hAnsi="Poppins" w:cs="Poppins"/>
          <w:color w:val="000000" w:themeColor="text1"/>
          <w:sz w:val="20"/>
          <w:szCs w:val="20"/>
        </w:rPr>
        <w:t>e</w:t>
      </w:r>
      <w:r w:rsidR="000B4912" w:rsidRPr="59B77981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people’s experienc</w:t>
      </w:r>
      <w:r w:rsidR="45844DA4" w:rsidRPr="59B77981">
        <w:rPr>
          <w:rFonts w:ascii="Poppins" w:eastAsia="Poppins" w:hAnsi="Poppins" w:cs="Poppins"/>
          <w:color w:val="000000" w:themeColor="text1"/>
          <w:sz w:val="20"/>
          <w:szCs w:val="20"/>
        </w:rPr>
        <w:t>e of</w:t>
      </w:r>
      <w:r w:rsidR="000B4912" w:rsidRPr="59B77981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being discharged from hospital, Pathway 3 (to care homes) and Pathway 2 (</w:t>
      </w:r>
      <w:r w:rsidR="00326D0F" w:rsidRPr="59B77981">
        <w:rPr>
          <w:rFonts w:ascii="Poppins" w:eastAsia="Poppins" w:hAnsi="Poppins" w:cs="Poppins"/>
          <w:color w:val="000000" w:themeColor="text1"/>
          <w:sz w:val="20"/>
          <w:szCs w:val="20"/>
        </w:rPr>
        <w:t>to short term rehab). As these t</w:t>
      </w:r>
      <w:r w:rsidR="007A2CDF" w:rsidRPr="59B77981">
        <w:rPr>
          <w:rFonts w:ascii="Poppins" w:eastAsia="Poppins" w:hAnsi="Poppins" w:cs="Poppins"/>
          <w:color w:val="000000" w:themeColor="text1"/>
          <w:sz w:val="20"/>
          <w:szCs w:val="20"/>
        </w:rPr>
        <w:t>w</w:t>
      </w:r>
      <w:r w:rsidR="00326D0F" w:rsidRPr="59B77981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o </w:t>
      </w:r>
      <w:r w:rsidR="00A73C96" w:rsidRPr="59B77981">
        <w:rPr>
          <w:rFonts w:ascii="Poppins" w:eastAsia="Poppins" w:hAnsi="Poppins" w:cs="Poppins"/>
          <w:color w:val="000000" w:themeColor="text1"/>
          <w:sz w:val="20"/>
          <w:szCs w:val="20"/>
        </w:rPr>
        <w:t>are</w:t>
      </w:r>
      <w:r w:rsidR="00326D0F" w:rsidRPr="59B77981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having “less beds” purchased for them, </w:t>
      </w:r>
      <w:r w:rsidR="007A2CDF" w:rsidRPr="59B77981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the </w:t>
      </w:r>
      <w:r w:rsidR="007A2CDF" w:rsidRPr="59B77981"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>LHW</w:t>
      </w:r>
      <w:r w:rsidR="007A2CDF" w:rsidRPr="59B77981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plans to monitor this one carefully.</w:t>
      </w:r>
    </w:p>
    <w:p w14:paraId="245D701D" w14:textId="27E50A06" w:rsidR="007A2CDF" w:rsidRDefault="00A706CB" w:rsidP="0E51BAB8">
      <w:pPr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7FA3DC0D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While the Bristol and </w:t>
      </w:r>
      <w:bookmarkStart w:id="1" w:name="_Int_mc79oXGe"/>
      <w:r w:rsidRPr="7FA3DC0D">
        <w:rPr>
          <w:rFonts w:ascii="Poppins" w:eastAsia="Poppins" w:hAnsi="Poppins" w:cs="Poppins"/>
          <w:color w:val="000000" w:themeColor="text1"/>
          <w:sz w:val="20"/>
          <w:szCs w:val="20"/>
        </w:rPr>
        <w:t>NS</w:t>
      </w:r>
      <w:bookmarkEnd w:id="1"/>
      <w:r w:rsidRPr="7FA3DC0D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Transfer of Care Hub (CTOCH) has been opened by Sirona, it</w:t>
      </w:r>
      <w:r w:rsidR="00B12C81">
        <w:rPr>
          <w:rFonts w:ascii="Poppins" w:eastAsia="Poppins" w:hAnsi="Poppins" w:cs="Poppins"/>
          <w:color w:val="000000" w:themeColor="text1"/>
          <w:sz w:val="20"/>
          <w:szCs w:val="20"/>
        </w:rPr>
        <w:t>’</w:t>
      </w:r>
      <w:r w:rsidR="00C85440" w:rsidRPr="7FA3DC0D">
        <w:rPr>
          <w:rFonts w:ascii="Poppins" w:eastAsia="Poppins" w:hAnsi="Poppins" w:cs="Poppins"/>
          <w:color w:val="000000" w:themeColor="text1"/>
          <w:sz w:val="20"/>
          <w:szCs w:val="20"/>
        </w:rPr>
        <w:t>s full rollout will not be until March 202</w:t>
      </w:r>
      <w:r w:rsidR="42B653AC" w:rsidRPr="7FA3DC0D">
        <w:rPr>
          <w:rFonts w:ascii="Poppins" w:eastAsia="Poppins" w:hAnsi="Poppins" w:cs="Poppins"/>
          <w:color w:val="000000" w:themeColor="text1"/>
          <w:sz w:val="20"/>
          <w:szCs w:val="20"/>
        </w:rPr>
        <w:t>4</w:t>
      </w:r>
      <w:r w:rsidR="00B12C81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. </w:t>
      </w:r>
      <w:r w:rsidR="00C85440" w:rsidRPr="7FA3DC0D">
        <w:rPr>
          <w:rFonts w:ascii="Poppins" w:eastAsia="Poppins" w:hAnsi="Poppins" w:cs="Poppins"/>
          <w:color w:val="000000" w:themeColor="text1"/>
          <w:sz w:val="20"/>
          <w:szCs w:val="20"/>
        </w:rPr>
        <w:t>It aims to</w:t>
      </w:r>
      <w:r w:rsidR="00D703FB" w:rsidRPr="7FA3DC0D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help patients receive the best care after being discharged.</w:t>
      </w:r>
      <w:r w:rsidR="00B70895" w:rsidRPr="7FA3DC0D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It also </w:t>
      </w:r>
      <w:r w:rsidR="00C34C09" w:rsidRPr="7FA3DC0D">
        <w:rPr>
          <w:rFonts w:ascii="Poppins" w:eastAsia="Poppins" w:hAnsi="Poppins" w:cs="Poppins"/>
          <w:color w:val="000000" w:themeColor="text1"/>
          <w:sz w:val="20"/>
          <w:szCs w:val="20"/>
        </w:rPr>
        <w:t>delivers</w:t>
      </w:r>
      <w:r w:rsidR="00B70895" w:rsidRPr="7FA3DC0D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a </w:t>
      </w:r>
      <w:r w:rsidR="00C34C09" w:rsidRPr="7FA3DC0D">
        <w:rPr>
          <w:rFonts w:ascii="Poppins" w:eastAsia="Poppins" w:hAnsi="Poppins" w:cs="Poppins"/>
          <w:color w:val="000000" w:themeColor="text1"/>
          <w:sz w:val="20"/>
          <w:szCs w:val="20"/>
        </w:rPr>
        <w:t>training programme to staff working on Pathway 1.</w:t>
      </w:r>
    </w:p>
    <w:p w14:paraId="59EF5D5B" w14:textId="0681C61C" w:rsidR="00847784" w:rsidRDefault="00847784" w:rsidP="0E51BAB8">
      <w:pPr>
        <w:rPr>
          <w:rFonts w:ascii="Poppins" w:eastAsia="Poppins" w:hAnsi="Poppins" w:cs="Poppins"/>
          <w:color w:val="000000" w:themeColor="text1"/>
          <w:sz w:val="20"/>
          <w:szCs w:val="20"/>
        </w:rPr>
      </w:pPr>
      <w:r>
        <w:rPr>
          <w:rFonts w:ascii="Poppins" w:eastAsia="Poppins" w:hAnsi="Poppins" w:cs="Poppins"/>
          <w:color w:val="000000" w:themeColor="text1"/>
          <w:sz w:val="20"/>
          <w:szCs w:val="20"/>
        </w:rPr>
        <w:t>There has been a £3 million investment in AWP estates to improve safety</w:t>
      </w:r>
      <w:r w:rsidR="005D6D86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which coincides with</w:t>
      </w:r>
      <w:r w:rsidR="001F57BD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</w:t>
      </w:r>
      <w:r w:rsidR="001F57BD"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>LHW</w:t>
      </w:r>
      <w:r w:rsidR="001F57BD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looking into mental health later in the year.</w:t>
      </w:r>
    </w:p>
    <w:p w14:paraId="0BDEC55B" w14:textId="2E94105C" w:rsidR="00FC31CC" w:rsidRDefault="00FC31CC" w:rsidP="0E51BAB8">
      <w:pPr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59B77981">
        <w:rPr>
          <w:rFonts w:ascii="Poppins" w:eastAsia="Poppins" w:hAnsi="Poppins" w:cs="Poppins"/>
          <w:color w:val="000000" w:themeColor="text1"/>
          <w:sz w:val="20"/>
          <w:szCs w:val="20"/>
        </w:rPr>
        <w:t>Every Minute Matters is a program that was released by the NHS</w:t>
      </w:r>
      <w:r w:rsidR="00B12C81">
        <w:rPr>
          <w:rFonts w:ascii="Poppins" w:eastAsia="Poppins" w:hAnsi="Poppins" w:cs="Poppins"/>
          <w:color w:val="000000" w:themeColor="text1"/>
          <w:sz w:val="20"/>
          <w:szCs w:val="20"/>
        </w:rPr>
        <w:t>.</w:t>
      </w:r>
      <w:r w:rsidR="00E572E9" w:rsidRPr="59B77981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</w:t>
      </w:r>
      <w:r w:rsidR="00E572E9" w:rsidRPr="59B77981"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>LHW</w:t>
      </w:r>
      <w:r w:rsidR="00E572E9" w:rsidRPr="59B77981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volunteers helped in designing the booklet and some research was based around a report that was </w:t>
      </w:r>
      <w:r w:rsidR="0028352C" w:rsidRPr="59B77981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released by </w:t>
      </w:r>
      <w:r w:rsidR="0028352C" w:rsidRPr="59B77981"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>LHW</w:t>
      </w:r>
      <w:r w:rsidR="0028352C" w:rsidRPr="59B77981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called “Discharge to Assess</w:t>
      </w:r>
      <w:r w:rsidR="061D6FAC" w:rsidRPr="59B77981">
        <w:rPr>
          <w:rFonts w:ascii="Poppins" w:eastAsia="Poppins" w:hAnsi="Poppins" w:cs="Poppins"/>
          <w:color w:val="000000" w:themeColor="text1"/>
          <w:sz w:val="20"/>
          <w:szCs w:val="20"/>
        </w:rPr>
        <w:t>.”</w:t>
      </w:r>
    </w:p>
    <w:p w14:paraId="01479C16" w14:textId="5A5B4D65" w:rsidR="0028352C" w:rsidRDefault="00426DCB" w:rsidP="0E51BAB8">
      <w:pPr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59B77981"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>VM</w:t>
      </w:r>
      <w:r w:rsidRPr="59B77981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gave a quick update of </w:t>
      </w:r>
      <w:r w:rsidR="002A76BA" w:rsidRPr="59B77981">
        <w:rPr>
          <w:rFonts w:ascii="Poppins" w:eastAsia="Poppins" w:hAnsi="Poppins" w:cs="Poppins"/>
          <w:color w:val="000000" w:themeColor="text1"/>
          <w:sz w:val="20"/>
          <w:szCs w:val="20"/>
        </w:rPr>
        <w:t>some services and the</w:t>
      </w:r>
      <w:r w:rsidR="5D150F0A" w:rsidRPr="59B77981">
        <w:rPr>
          <w:rFonts w:ascii="Poppins" w:eastAsia="Poppins" w:hAnsi="Poppins" w:cs="Poppins"/>
          <w:color w:val="000000" w:themeColor="text1"/>
          <w:sz w:val="20"/>
          <w:szCs w:val="20"/>
        </w:rPr>
        <w:t>ir</w:t>
      </w:r>
      <w:r w:rsidR="002A76BA" w:rsidRPr="59B77981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</w:t>
      </w:r>
      <w:bookmarkStart w:id="2" w:name="_Int_GYytT4Gt"/>
      <w:r w:rsidR="002A76BA" w:rsidRPr="59B77981">
        <w:rPr>
          <w:rFonts w:ascii="Poppins" w:eastAsia="Poppins" w:hAnsi="Poppins" w:cs="Poppins"/>
          <w:color w:val="000000" w:themeColor="text1"/>
          <w:sz w:val="20"/>
          <w:szCs w:val="20"/>
        </w:rPr>
        <w:t>CQC</w:t>
      </w:r>
      <w:bookmarkEnd w:id="2"/>
      <w:r w:rsidR="002A76BA" w:rsidRPr="59B77981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ratings. As</w:t>
      </w:r>
      <w:r w:rsidR="007B5294" w:rsidRPr="59B77981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of May 2023</w:t>
      </w:r>
      <w:r w:rsidR="4AB8AC35" w:rsidRPr="59B77981">
        <w:rPr>
          <w:rFonts w:ascii="Poppins" w:eastAsia="Poppins" w:hAnsi="Poppins" w:cs="Poppins"/>
          <w:color w:val="000000" w:themeColor="text1"/>
          <w:sz w:val="20"/>
          <w:szCs w:val="20"/>
        </w:rPr>
        <w:t>,</w:t>
      </w:r>
      <w:r w:rsidR="007B5294" w:rsidRPr="59B77981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Graham Road</w:t>
      </w:r>
      <w:r w:rsidR="00B12C81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Surgery</w:t>
      </w:r>
      <w:r w:rsidR="007B5294" w:rsidRPr="59B77981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and Horizon Medical Centre are under enhanced </w:t>
      </w:r>
      <w:r w:rsidR="00B12C81">
        <w:rPr>
          <w:rFonts w:ascii="Poppins" w:eastAsia="Poppins" w:hAnsi="Poppins" w:cs="Poppins"/>
          <w:color w:val="000000" w:themeColor="text1"/>
          <w:sz w:val="20"/>
          <w:szCs w:val="20"/>
        </w:rPr>
        <w:t>s</w:t>
      </w:r>
      <w:r w:rsidR="007B5294" w:rsidRPr="59B77981">
        <w:rPr>
          <w:rFonts w:ascii="Poppins" w:eastAsia="Poppins" w:hAnsi="Poppins" w:cs="Poppins"/>
          <w:color w:val="000000" w:themeColor="text1"/>
          <w:sz w:val="20"/>
          <w:szCs w:val="20"/>
        </w:rPr>
        <w:t>urveillance</w:t>
      </w:r>
      <w:r w:rsidR="00B12C81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; </w:t>
      </w:r>
      <w:r w:rsidR="007B5294" w:rsidRPr="59B77981">
        <w:rPr>
          <w:rFonts w:ascii="Poppins" w:eastAsia="Poppins" w:hAnsi="Poppins" w:cs="Poppins"/>
          <w:color w:val="000000" w:themeColor="text1"/>
          <w:sz w:val="20"/>
          <w:szCs w:val="20"/>
        </w:rPr>
        <w:t>E-</w:t>
      </w:r>
      <w:r w:rsidR="00B12C81">
        <w:rPr>
          <w:rFonts w:ascii="Poppins" w:eastAsia="Poppins" w:hAnsi="Poppins" w:cs="Poppins"/>
          <w:color w:val="000000" w:themeColor="text1"/>
          <w:sz w:val="20"/>
          <w:szCs w:val="20"/>
        </w:rPr>
        <w:t>Z</w:t>
      </w:r>
      <w:r w:rsidR="007B5294" w:rsidRPr="59B77981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ec medical transport is </w:t>
      </w:r>
      <w:r w:rsidR="00FE31F6" w:rsidRPr="59B77981">
        <w:rPr>
          <w:rFonts w:ascii="Poppins" w:eastAsia="Poppins" w:hAnsi="Poppins" w:cs="Poppins"/>
          <w:color w:val="000000" w:themeColor="text1"/>
          <w:sz w:val="20"/>
          <w:szCs w:val="20"/>
        </w:rPr>
        <w:t>no longer</w:t>
      </w:r>
      <w:r w:rsidR="007B5294" w:rsidRPr="59B77981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un</w:t>
      </w:r>
      <w:r w:rsidR="003B0CFB" w:rsidRPr="59B77981">
        <w:rPr>
          <w:rFonts w:ascii="Poppins" w:eastAsia="Poppins" w:hAnsi="Poppins" w:cs="Poppins"/>
          <w:color w:val="000000" w:themeColor="text1"/>
          <w:sz w:val="20"/>
          <w:szCs w:val="20"/>
        </w:rPr>
        <w:t>der enhanced surveillance but is still rated inadequate</w:t>
      </w:r>
      <w:r w:rsidR="00B12C81">
        <w:rPr>
          <w:rFonts w:ascii="Poppins" w:eastAsia="Poppins" w:hAnsi="Poppins" w:cs="Poppins"/>
          <w:color w:val="000000" w:themeColor="text1"/>
          <w:sz w:val="20"/>
          <w:szCs w:val="20"/>
        </w:rPr>
        <w:t>;</w:t>
      </w:r>
      <w:r w:rsidR="003B0CFB" w:rsidRPr="59B77981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and AWP had </w:t>
      </w:r>
      <w:r w:rsidR="00FE31F6" w:rsidRPr="59B77981">
        <w:rPr>
          <w:rFonts w:ascii="Poppins" w:eastAsia="Poppins" w:hAnsi="Poppins" w:cs="Poppins"/>
          <w:color w:val="000000" w:themeColor="text1"/>
          <w:sz w:val="20"/>
          <w:szCs w:val="20"/>
        </w:rPr>
        <w:t>an inadequate C</w:t>
      </w:r>
      <w:r w:rsidR="137D4B0C" w:rsidRPr="59B77981">
        <w:rPr>
          <w:rFonts w:ascii="Poppins" w:eastAsia="Poppins" w:hAnsi="Poppins" w:cs="Poppins"/>
          <w:color w:val="000000" w:themeColor="text1"/>
          <w:sz w:val="20"/>
          <w:szCs w:val="20"/>
        </w:rPr>
        <w:t>QC</w:t>
      </w:r>
      <w:r w:rsidR="00FE31F6" w:rsidRPr="59B77981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rating in several domains and is also in enhanced surveillance.</w:t>
      </w:r>
    </w:p>
    <w:p w14:paraId="57EA3A24" w14:textId="6F869DB2" w:rsidR="00CC7E0E" w:rsidRPr="00910428" w:rsidRDefault="00910428" w:rsidP="0E51BAB8">
      <w:pPr>
        <w:rPr>
          <w:rFonts w:ascii="Poppins" w:eastAsia="Poppins" w:hAnsi="Poppins" w:cs="Poppins"/>
          <w:color w:val="000000" w:themeColor="text1"/>
          <w:sz w:val="20"/>
          <w:szCs w:val="20"/>
        </w:rPr>
      </w:pPr>
      <w:r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>VM</w:t>
      </w:r>
      <w:r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then explained how some of the decision making worked inside </w:t>
      </w:r>
      <w:r w:rsidR="00CC7E0E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of the </w:t>
      </w:r>
      <w:bookmarkStart w:id="3" w:name="_Int_W6Dbc4BO"/>
      <w:r w:rsidR="00CC7E0E">
        <w:rPr>
          <w:rFonts w:ascii="Poppins" w:eastAsia="Poppins" w:hAnsi="Poppins" w:cs="Poppins"/>
          <w:color w:val="000000" w:themeColor="text1"/>
          <w:sz w:val="20"/>
          <w:szCs w:val="20"/>
        </w:rPr>
        <w:t>ICS</w:t>
      </w:r>
      <w:bookmarkEnd w:id="3"/>
      <w:r w:rsidR="00CC7E0E">
        <w:rPr>
          <w:rFonts w:ascii="Poppins" w:eastAsia="Poppins" w:hAnsi="Poppins" w:cs="Poppins"/>
          <w:color w:val="000000" w:themeColor="text1"/>
          <w:sz w:val="20"/>
          <w:szCs w:val="20"/>
        </w:rPr>
        <w:t>.</w:t>
      </w:r>
    </w:p>
    <w:p w14:paraId="494A1882" w14:textId="7CA488E8" w:rsidR="007A2CDF" w:rsidRPr="0034467F" w:rsidRDefault="00D66CDE" w:rsidP="0E51BAB8">
      <w:pPr>
        <w:rPr>
          <w:rFonts w:ascii="Poppins" w:eastAsia="Poppins" w:hAnsi="Poppins" w:cs="Poppins"/>
          <w:color w:val="000000" w:themeColor="text1"/>
          <w:sz w:val="20"/>
          <w:szCs w:val="20"/>
        </w:rPr>
      </w:pPr>
      <w:r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>KW</w:t>
      </w:r>
      <w:r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gave the project update</w:t>
      </w:r>
      <w:r w:rsidR="00DF51A8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about </w:t>
      </w:r>
      <w:bookmarkStart w:id="4" w:name="_Int_z8QZK0h7"/>
      <w:r w:rsidR="00DF51A8">
        <w:rPr>
          <w:rFonts w:ascii="Poppins" w:eastAsia="Poppins" w:hAnsi="Poppins" w:cs="Poppins"/>
          <w:color w:val="000000" w:themeColor="text1"/>
          <w:sz w:val="20"/>
          <w:szCs w:val="20"/>
        </w:rPr>
        <w:t>GP</w:t>
      </w:r>
      <w:bookmarkEnd w:id="4"/>
      <w:r w:rsidR="00DF51A8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</w:t>
      </w:r>
      <w:r w:rsidR="00B9297A">
        <w:rPr>
          <w:rFonts w:ascii="Poppins" w:eastAsia="Poppins" w:hAnsi="Poppins" w:cs="Poppins"/>
          <w:color w:val="000000" w:themeColor="text1"/>
          <w:sz w:val="20"/>
          <w:szCs w:val="20"/>
        </w:rPr>
        <w:t>Access;</w:t>
      </w:r>
      <w:r w:rsidR="00DF51A8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</w:t>
      </w:r>
      <w:r w:rsidR="00F37279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the project is </w:t>
      </w:r>
      <w:r w:rsidR="00B12C81">
        <w:rPr>
          <w:rFonts w:ascii="Poppins" w:eastAsia="Poppins" w:hAnsi="Poppins" w:cs="Poppins"/>
          <w:color w:val="000000" w:themeColor="text1"/>
          <w:sz w:val="20"/>
          <w:szCs w:val="20"/>
        </w:rPr>
        <w:t>in its</w:t>
      </w:r>
      <w:r w:rsidR="00F37279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the latter stages and the </w:t>
      </w:r>
      <w:bookmarkStart w:id="5" w:name="_Int_17pqGPgZ"/>
      <w:r w:rsidR="00C278F6"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>LHW</w:t>
      </w:r>
      <w:r w:rsidR="00C278F6">
        <w:rPr>
          <w:rFonts w:ascii="Poppins" w:eastAsia="Poppins" w:hAnsi="Poppins" w:cs="Poppins"/>
          <w:color w:val="000000" w:themeColor="text1"/>
          <w:sz w:val="20"/>
          <w:szCs w:val="20"/>
        </w:rPr>
        <w:t>s</w:t>
      </w:r>
      <w:bookmarkEnd w:id="5"/>
      <w:r w:rsidR="00C278F6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are hoping to have it completed by October 2023. It is currently in the designing </w:t>
      </w:r>
      <w:r w:rsidR="00C278F6">
        <w:rPr>
          <w:rFonts w:ascii="Poppins" w:eastAsia="Poppins" w:hAnsi="Poppins" w:cs="Poppins"/>
          <w:color w:val="000000" w:themeColor="text1"/>
          <w:sz w:val="20"/>
          <w:szCs w:val="20"/>
        </w:rPr>
        <w:lastRenderedPageBreak/>
        <w:t>process with a brochure and infographics.</w:t>
      </w:r>
      <w:r w:rsidR="00CF1FD2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The project itself is to help </w:t>
      </w:r>
      <w:r w:rsidR="00EB527B">
        <w:rPr>
          <w:rFonts w:ascii="Poppins" w:eastAsia="Poppins" w:hAnsi="Poppins" w:cs="Poppins"/>
          <w:color w:val="000000" w:themeColor="text1"/>
          <w:sz w:val="20"/>
          <w:szCs w:val="20"/>
        </w:rPr>
        <w:t>patients</w:t>
      </w:r>
      <w:r w:rsidR="00CF1FD2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access appointments in </w:t>
      </w:r>
      <w:r w:rsidR="3919C2F0" w:rsidRPr="453C308A">
        <w:rPr>
          <w:rFonts w:ascii="Poppins" w:eastAsia="Poppins" w:hAnsi="Poppins" w:cs="Poppins"/>
          <w:color w:val="000000" w:themeColor="text1"/>
          <w:sz w:val="20"/>
          <w:szCs w:val="20"/>
        </w:rPr>
        <w:t>diverse</w:t>
      </w:r>
      <w:r w:rsidR="00CF1FD2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ways using </w:t>
      </w:r>
      <w:bookmarkStart w:id="6" w:name="_Int_BNh99w0t"/>
      <w:r w:rsidR="00CF1FD2">
        <w:rPr>
          <w:rFonts w:ascii="Poppins" w:eastAsia="Poppins" w:hAnsi="Poppins" w:cs="Poppins"/>
          <w:color w:val="000000" w:themeColor="text1"/>
          <w:sz w:val="20"/>
          <w:szCs w:val="20"/>
        </w:rPr>
        <w:t>GPS</w:t>
      </w:r>
      <w:bookmarkEnd w:id="6"/>
      <w:r w:rsidR="00CF1FD2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and </w:t>
      </w:r>
      <w:r w:rsidR="00EB527B">
        <w:rPr>
          <w:rFonts w:ascii="Poppins" w:eastAsia="Poppins" w:hAnsi="Poppins" w:cs="Poppins"/>
          <w:color w:val="000000" w:themeColor="text1"/>
          <w:sz w:val="20"/>
          <w:szCs w:val="20"/>
        </w:rPr>
        <w:t>local communities</w:t>
      </w:r>
      <w:r w:rsidR="007703F5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, the project started with a survey that had 900 responses. </w:t>
      </w:r>
      <w:r w:rsidR="00663ECD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It aims to help patients understand how GP services work, </w:t>
      </w:r>
      <w:r w:rsidR="00771EA0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the </w:t>
      </w:r>
      <w:r w:rsidR="005B0EA8">
        <w:rPr>
          <w:rFonts w:ascii="Poppins" w:eastAsia="Poppins" w:hAnsi="Poppins" w:cs="Poppins"/>
          <w:color w:val="000000" w:themeColor="text1"/>
          <w:sz w:val="20"/>
          <w:szCs w:val="20"/>
        </w:rPr>
        <w:t>staff,</w:t>
      </w:r>
      <w:r w:rsidR="00771EA0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and their specialties and how they can help.</w:t>
      </w:r>
      <w:r w:rsidR="0034467F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</w:t>
      </w:r>
      <w:r w:rsidR="0034467F"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>MS</w:t>
      </w:r>
      <w:r w:rsidR="0034467F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explained the “access recovery plan” which was set up </w:t>
      </w:r>
      <w:r w:rsidR="006578C3">
        <w:rPr>
          <w:rFonts w:ascii="Poppins" w:eastAsia="Poppins" w:hAnsi="Poppins" w:cs="Poppins"/>
          <w:color w:val="000000" w:themeColor="text1"/>
          <w:sz w:val="20"/>
          <w:szCs w:val="20"/>
        </w:rPr>
        <w:t>by the NHS that they hope to also have explained in the brochure.</w:t>
      </w:r>
    </w:p>
    <w:p w14:paraId="12624D5A" w14:textId="775EAD0A" w:rsidR="00036DA3" w:rsidRPr="00036DA3" w:rsidRDefault="47970287" w:rsidP="00EE19F9">
      <w:pPr>
        <w:pStyle w:val="xmsonormal"/>
        <w:spacing w:before="240" w:beforeAutospacing="0" w:after="0" w:afterAutospacing="0" w:line="240" w:lineRule="auto"/>
        <w:ind w:left="720"/>
        <w:rPr>
          <w:rFonts w:ascii="Poppins" w:eastAsia="Poppins" w:hAnsi="Poppins" w:cs="Poppins"/>
          <w:b/>
          <w:bCs/>
          <w:color w:val="242424"/>
          <w:sz w:val="20"/>
          <w:szCs w:val="20"/>
          <w:u w:val="single"/>
        </w:rPr>
      </w:pPr>
      <w:r w:rsidRPr="00036DA3">
        <w:rPr>
          <w:rFonts w:ascii="Poppins" w:eastAsia="Poppins" w:hAnsi="Poppins" w:cs="Poppins"/>
          <w:b/>
          <w:bCs/>
          <w:color w:val="242424"/>
          <w:sz w:val="20"/>
          <w:szCs w:val="20"/>
          <w:u w:val="single"/>
        </w:rPr>
        <w:t>S</w:t>
      </w:r>
      <w:r w:rsidR="005B0EA8">
        <w:rPr>
          <w:rFonts w:ascii="Poppins" w:eastAsia="Poppins" w:hAnsi="Poppins" w:cs="Poppins"/>
          <w:b/>
          <w:bCs/>
          <w:color w:val="242424"/>
          <w:sz w:val="20"/>
          <w:szCs w:val="20"/>
          <w:u w:val="single"/>
        </w:rPr>
        <w:t>o</w:t>
      </w:r>
      <w:r w:rsidRPr="00036DA3">
        <w:rPr>
          <w:rFonts w:ascii="Poppins" w:eastAsia="Poppins" w:hAnsi="Poppins" w:cs="Poppins"/>
          <w:b/>
          <w:bCs/>
          <w:color w:val="242424"/>
          <w:sz w:val="20"/>
          <w:szCs w:val="20"/>
          <w:u w:val="single"/>
        </w:rPr>
        <w:t>uth Gloucestershire</w:t>
      </w:r>
    </w:p>
    <w:p w14:paraId="693160FD" w14:textId="6EC172D5" w:rsidR="00674608" w:rsidRPr="00EE19F9" w:rsidRDefault="00107E19" w:rsidP="00EE19F9">
      <w:pPr>
        <w:pStyle w:val="xmsonormal"/>
        <w:spacing w:before="240" w:beforeAutospacing="0" w:after="0" w:afterAutospacing="0" w:line="240" w:lineRule="auto"/>
        <w:rPr>
          <w:rFonts w:ascii="Poppins" w:eastAsia="Poppins" w:hAnsi="Poppins" w:cs="Poppins"/>
          <w:color w:val="242424"/>
          <w:sz w:val="20"/>
          <w:szCs w:val="20"/>
          <w:u w:val="single"/>
        </w:rPr>
      </w:pPr>
      <w:r w:rsidRPr="00036DA3">
        <w:rPr>
          <w:rFonts w:ascii="Poppins" w:eastAsia="Poppins" w:hAnsi="Poppins" w:cs="Poppins"/>
          <w:color w:val="242424"/>
          <w:sz w:val="20"/>
          <w:szCs w:val="20"/>
          <w:u w:val="single"/>
        </w:rPr>
        <w:t xml:space="preserve">Notes by </w:t>
      </w:r>
      <w:r w:rsidRPr="00CA44C7">
        <w:rPr>
          <w:rFonts w:ascii="Poppins" w:eastAsia="Poppins" w:hAnsi="Poppins" w:cs="Poppins"/>
          <w:b/>
          <w:bCs/>
          <w:color w:val="242424"/>
          <w:sz w:val="20"/>
          <w:szCs w:val="20"/>
          <w:u w:val="single"/>
        </w:rPr>
        <w:t>MS</w:t>
      </w:r>
      <w:r w:rsidRPr="00036DA3">
        <w:rPr>
          <w:rFonts w:ascii="Poppins" w:eastAsia="Poppins" w:hAnsi="Poppins" w:cs="Poppins"/>
          <w:color w:val="242424"/>
          <w:sz w:val="20"/>
          <w:szCs w:val="20"/>
          <w:u w:val="single"/>
        </w:rPr>
        <w:t xml:space="preserve">, edits by </w:t>
      </w:r>
      <w:r w:rsidRPr="00CA44C7">
        <w:rPr>
          <w:rFonts w:ascii="Poppins" w:eastAsia="Poppins" w:hAnsi="Poppins" w:cs="Poppins"/>
          <w:b/>
          <w:bCs/>
          <w:color w:val="242424"/>
          <w:sz w:val="20"/>
          <w:szCs w:val="20"/>
          <w:u w:val="single"/>
        </w:rPr>
        <w:t>BM</w:t>
      </w:r>
    </w:p>
    <w:p w14:paraId="79F27BDD" w14:textId="7546C6EE" w:rsidR="00F878E6" w:rsidRPr="00036DA3" w:rsidRDefault="00B87B22" w:rsidP="34BCCF23">
      <w:pPr>
        <w:shd w:val="clear" w:color="auto" w:fill="FFFFFF" w:themeFill="background1"/>
        <w:spacing w:before="240" w:after="0" w:line="240" w:lineRule="auto"/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</w:pPr>
      <w:r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 xml:space="preserve">The local Healthwatch </w:t>
      </w:r>
      <w:r w:rsidR="002D60C3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>lo</w:t>
      </w:r>
      <w:r w:rsidR="002D60C3" w:rsidRPr="00036DA3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>oked</w:t>
      </w:r>
      <w:r w:rsidR="00036DA3" w:rsidRPr="00036DA3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 xml:space="preserve"> at </w:t>
      </w:r>
      <w:r w:rsidR="00EE19F9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>the</w:t>
      </w:r>
      <w:r w:rsidR="002D60C3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 xml:space="preserve"> </w:t>
      </w:r>
      <w:r w:rsidR="00036DA3" w:rsidRPr="00036DA3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>actions from last meeting</w:t>
      </w:r>
      <w:r w:rsidR="002D60C3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>, they f</w:t>
      </w:r>
      <w:r w:rsidR="00036DA3" w:rsidRPr="00036DA3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>ormally closed</w:t>
      </w:r>
      <w:r w:rsidR="002D60C3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 xml:space="preserve"> the</w:t>
      </w:r>
      <w:r w:rsidR="00036DA3" w:rsidRPr="00036DA3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 xml:space="preserve"> action to support Disabled Women Take Action’s campaign for more public toilets (as</w:t>
      </w:r>
      <w:r w:rsidR="00D77156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 xml:space="preserve"> the LHW</w:t>
      </w:r>
      <w:r w:rsidR="00036DA3" w:rsidRPr="00036DA3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 xml:space="preserve"> have already done this via social media). Actions around </w:t>
      </w:r>
      <w:r w:rsidR="00B12C81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>c</w:t>
      </w:r>
      <w:r w:rsidR="00036DA3" w:rsidRPr="00036DA3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 xml:space="preserve">ommunication and digital exclusion in </w:t>
      </w:r>
      <w:bookmarkStart w:id="7" w:name="_Int_NoeseyKs"/>
      <w:r w:rsidR="00036DA3" w:rsidRPr="00036DA3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>GPs</w:t>
      </w:r>
      <w:bookmarkEnd w:id="7"/>
      <w:r w:rsidR="00036DA3" w:rsidRPr="00036DA3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 xml:space="preserve"> to be carried over and monitored post-BNSSG project to see if </w:t>
      </w:r>
      <w:r w:rsidR="23DD0676" w:rsidRPr="00036DA3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>there is</w:t>
      </w:r>
      <w:r w:rsidR="00036DA3" w:rsidRPr="00036DA3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 xml:space="preserve"> any change in the feedback </w:t>
      </w:r>
      <w:r w:rsidR="00CF221B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 xml:space="preserve">the </w:t>
      </w:r>
      <w:r w:rsidR="00D77156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>LHW</w:t>
      </w:r>
      <w:r w:rsidR="00CF221B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 xml:space="preserve"> </w:t>
      </w:r>
      <w:r w:rsidR="00036DA3" w:rsidRPr="00036DA3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>receiv</w:t>
      </w:r>
      <w:r w:rsidR="00CF221B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>e</w:t>
      </w:r>
      <w:r w:rsidR="00036DA3" w:rsidRPr="00036DA3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>.</w:t>
      </w:r>
    </w:p>
    <w:p w14:paraId="63DF1DED" w14:textId="77777777" w:rsidR="00036DA3" w:rsidRPr="00036DA3" w:rsidRDefault="00036DA3" w:rsidP="00EE19F9">
      <w:pPr>
        <w:shd w:val="clear" w:color="auto" w:fill="FFFFFF"/>
        <w:spacing w:before="240" w:after="0" w:line="240" w:lineRule="auto"/>
        <w:rPr>
          <w:rFonts w:ascii="Poppins" w:eastAsia="Times New Roman" w:hAnsi="Poppins" w:cs="Poppins"/>
          <w:color w:val="424242"/>
          <w:sz w:val="20"/>
          <w:szCs w:val="20"/>
          <w:lang w:eastAsia="en-GB"/>
        </w:rPr>
      </w:pPr>
      <w:r w:rsidRPr="00036DA3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>Discussed new actions:</w:t>
      </w:r>
    </w:p>
    <w:p w14:paraId="018C0549" w14:textId="2DC55162" w:rsidR="00036DA3" w:rsidRPr="00036DA3" w:rsidRDefault="00BB54DD" w:rsidP="00EE19F9">
      <w:pPr>
        <w:shd w:val="clear" w:color="auto" w:fill="FFFFFF"/>
        <w:spacing w:before="240" w:after="0" w:line="240" w:lineRule="auto"/>
        <w:rPr>
          <w:rFonts w:ascii="Poppins" w:eastAsia="Times New Roman" w:hAnsi="Poppins" w:cs="Poppins"/>
          <w:color w:val="424242"/>
          <w:sz w:val="20"/>
          <w:szCs w:val="20"/>
          <w:lang w:eastAsia="en-GB"/>
        </w:rPr>
      </w:pPr>
      <w:r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>The l</w:t>
      </w:r>
      <w:r w:rsidR="00036DA3" w:rsidRPr="00036DA3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 xml:space="preserve">ack of social care-related feedback from </w:t>
      </w:r>
      <w:r w:rsidR="007C0A39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>South Glo</w:t>
      </w:r>
      <w:r w:rsidR="00E12271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>ucestershire</w:t>
      </w:r>
      <w:r w:rsidR="00036DA3" w:rsidRPr="00036DA3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 xml:space="preserve"> (submitted by </w:t>
      </w:r>
      <w:r w:rsidR="00E12271">
        <w:rPr>
          <w:rFonts w:ascii="Poppins" w:eastAsia="Times New Roman" w:hAnsi="Poppins" w:cs="Poppins"/>
          <w:b/>
          <w:bCs/>
          <w:color w:val="424242"/>
          <w:sz w:val="20"/>
          <w:szCs w:val="20"/>
          <w:bdr w:val="none" w:sz="0" w:space="0" w:color="auto" w:frame="1"/>
          <w:lang w:eastAsia="en-GB"/>
        </w:rPr>
        <w:t>JK</w:t>
      </w:r>
      <w:r w:rsidR="00036DA3" w:rsidRPr="00036DA3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 xml:space="preserve">): </w:t>
      </w:r>
      <w:r w:rsidR="00E12271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>a</w:t>
      </w:r>
      <w:r w:rsidR="00036DA3" w:rsidRPr="00036DA3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 xml:space="preserve">ction to redouble efforts around contacting social care providers. </w:t>
      </w:r>
      <w:r w:rsidR="00E12271">
        <w:rPr>
          <w:rFonts w:ascii="Poppins" w:eastAsia="Times New Roman" w:hAnsi="Poppins" w:cs="Poppins"/>
          <w:b/>
          <w:bCs/>
          <w:color w:val="424242"/>
          <w:sz w:val="20"/>
          <w:szCs w:val="20"/>
          <w:bdr w:val="none" w:sz="0" w:space="0" w:color="auto" w:frame="1"/>
          <w:lang w:eastAsia="en-GB"/>
        </w:rPr>
        <w:t xml:space="preserve">AK </w:t>
      </w:r>
      <w:r w:rsidR="00036DA3" w:rsidRPr="00036DA3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 xml:space="preserve">to liaise with </w:t>
      </w:r>
      <w:r w:rsidR="00E12271" w:rsidRPr="00E12271">
        <w:rPr>
          <w:rFonts w:ascii="Poppins" w:eastAsia="Times New Roman" w:hAnsi="Poppins" w:cs="Poppins"/>
          <w:b/>
          <w:bCs/>
          <w:color w:val="424242"/>
          <w:sz w:val="20"/>
          <w:szCs w:val="20"/>
          <w:bdr w:val="none" w:sz="0" w:space="0" w:color="auto" w:frame="1"/>
          <w:lang w:eastAsia="en-GB"/>
        </w:rPr>
        <w:t>JK</w:t>
      </w:r>
      <w:r w:rsidR="00036DA3" w:rsidRPr="00036DA3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 xml:space="preserve"> when she begins her new </w:t>
      </w:r>
      <w:r w:rsidR="00E12271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>r</w:t>
      </w:r>
      <w:r w:rsidR="00036DA3" w:rsidRPr="00036DA3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 xml:space="preserve">ole as </w:t>
      </w:r>
      <w:r w:rsidR="00E12271">
        <w:rPr>
          <w:rFonts w:ascii="Poppins" w:eastAsia="Times New Roman" w:hAnsi="Poppins" w:cs="Poppins"/>
          <w:b/>
          <w:bCs/>
          <w:color w:val="424242"/>
          <w:sz w:val="20"/>
          <w:szCs w:val="20"/>
          <w:bdr w:val="none" w:sz="0" w:space="0" w:color="auto" w:frame="1"/>
          <w:lang w:eastAsia="en-GB"/>
        </w:rPr>
        <w:t>JK</w:t>
      </w:r>
      <w:r w:rsidR="00036DA3" w:rsidRPr="00036DA3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 xml:space="preserve"> has been leading </w:t>
      </w:r>
      <w:r w:rsidR="00CB1A1C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 xml:space="preserve">this with </w:t>
      </w:r>
      <w:r w:rsidR="00036DA3" w:rsidRPr="00036DA3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>the council</w:t>
      </w:r>
      <w:r w:rsidR="00CB1A1C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>.</w:t>
      </w:r>
    </w:p>
    <w:p w14:paraId="73B3827B" w14:textId="3EBA9CDE" w:rsidR="00036DA3" w:rsidRPr="00036DA3" w:rsidRDefault="00036DA3" w:rsidP="77463BD6">
      <w:pPr>
        <w:shd w:val="clear" w:color="auto" w:fill="FFFFFF" w:themeFill="background1"/>
        <w:spacing w:before="240" w:after="0" w:line="240" w:lineRule="auto"/>
        <w:rPr>
          <w:rFonts w:ascii="Poppins" w:eastAsia="Times New Roman" w:hAnsi="Poppins" w:cs="Poppins"/>
          <w:color w:val="424242"/>
          <w:sz w:val="20"/>
          <w:szCs w:val="20"/>
          <w:lang w:eastAsia="en-GB"/>
        </w:rPr>
      </w:pPr>
      <w:r w:rsidRPr="00036DA3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 xml:space="preserve">Concord </w:t>
      </w:r>
      <w:r w:rsidR="00997334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>M</w:t>
      </w:r>
      <w:r w:rsidRPr="00036DA3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>edical</w:t>
      </w:r>
      <w:r w:rsidR="00997334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 xml:space="preserve"> Centre</w:t>
      </w:r>
      <w:r w:rsidRPr="00036DA3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 xml:space="preserve"> have </w:t>
      </w:r>
      <w:r w:rsidR="005A3959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 xml:space="preserve">received </w:t>
      </w:r>
      <w:r w:rsidRPr="00036DA3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 xml:space="preserve">a concerning </w:t>
      </w:r>
      <w:r w:rsidR="005A3959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 xml:space="preserve">amount </w:t>
      </w:r>
      <w:r w:rsidRPr="00036DA3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 xml:space="preserve">of negative feedback: </w:t>
      </w:r>
      <w:r w:rsidR="00B12C81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>a</w:t>
      </w:r>
      <w:r w:rsidRPr="00036DA3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 xml:space="preserve">ction to monitor this and compare to feedback received as part of the </w:t>
      </w:r>
      <w:bookmarkStart w:id="8" w:name="_Int_t92s59rM"/>
      <w:r w:rsidRPr="00036DA3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>BNSSG</w:t>
      </w:r>
      <w:bookmarkEnd w:id="8"/>
      <w:r w:rsidRPr="00036DA3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 xml:space="preserve"> project. </w:t>
      </w:r>
      <w:r w:rsidR="005A3959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 xml:space="preserve">It has also been considered for a </w:t>
      </w:r>
      <w:r w:rsidRPr="00036DA3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 xml:space="preserve">possible </w:t>
      </w:r>
      <w:r w:rsidR="00B12C81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>E</w:t>
      </w:r>
      <w:r w:rsidRPr="00036DA3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 xml:space="preserve">nter and </w:t>
      </w:r>
      <w:r w:rsidR="00B12C81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>V</w:t>
      </w:r>
      <w:r w:rsidRPr="00036DA3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>iew candidate</w:t>
      </w:r>
      <w:r w:rsidR="005A3959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>.</w:t>
      </w:r>
    </w:p>
    <w:p w14:paraId="01B5B59B" w14:textId="09B7BEC6" w:rsidR="00107E19" w:rsidRPr="00DE2CC9" w:rsidRDefault="00336CE7" w:rsidP="005C31EF">
      <w:pPr>
        <w:shd w:val="clear" w:color="auto" w:fill="FFFFFF"/>
        <w:spacing w:before="240" w:after="0" w:line="240" w:lineRule="auto"/>
        <w:rPr>
          <w:rFonts w:ascii="Poppins" w:eastAsia="Times New Roman" w:hAnsi="Poppins" w:cs="Poppins"/>
          <w:b/>
          <w:bCs/>
          <w:color w:val="424242"/>
          <w:sz w:val="20"/>
          <w:szCs w:val="20"/>
          <w:lang w:eastAsia="en-GB"/>
        </w:rPr>
      </w:pPr>
      <w:r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>The LHW s</w:t>
      </w:r>
      <w:r w:rsidR="00036DA3" w:rsidRPr="00036DA3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 xml:space="preserve">poke about how </w:t>
      </w:r>
      <w:r>
        <w:rPr>
          <w:rFonts w:ascii="Poppins" w:eastAsia="Times New Roman" w:hAnsi="Poppins" w:cs="Poppins"/>
          <w:b/>
          <w:bCs/>
          <w:color w:val="424242"/>
          <w:sz w:val="20"/>
          <w:szCs w:val="20"/>
          <w:bdr w:val="none" w:sz="0" w:space="0" w:color="auto" w:frame="1"/>
          <w:lang w:eastAsia="en-GB"/>
        </w:rPr>
        <w:t>SH</w:t>
      </w:r>
      <w:r w:rsidR="00036DA3" w:rsidRPr="00036DA3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 xml:space="preserve"> can liaise with </w:t>
      </w:r>
      <w:r w:rsidR="00D70050">
        <w:rPr>
          <w:rFonts w:ascii="Poppins" w:eastAsia="Times New Roman" w:hAnsi="Poppins" w:cs="Poppins"/>
          <w:b/>
          <w:bCs/>
          <w:color w:val="424242"/>
          <w:sz w:val="20"/>
          <w:szCs w:val="20"/>
          <w:bdr w:val="none" w:sz="0" w:space="0" w:color="auto" w:frame="1"/>
          <w:lang w:eastAsia="en-GB"/>
        </w:rPr>
        <w:t>MS</w:t>
      </w:r>
      <w:r w:rsidR="00D70050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 xml:space="preserve"> and </w:t>
      </w:r>
      <w:r w:rsidR="00D70050">
        <w:rPr>
          <w:rFonts w:ascii="Poppins" w:eastAsia="Times New Roman" w:hAnsi="Poppins" w:cs="Poppins"/>
          <w:b/>
          <w:bCs/>
          <w:color w:val="424242"/>
          <w:sz w:val="20"/>
          <w:szCs w:val="20"/>
          <w:bdr w:val="none" w:sz="0" w:space="0" w:color="auto" w:frame="1"/>
          <w:lang w:eastAsia="en-GB"/>
        </w:rPr>
        <w:t>AK</w:t>
      </w:r>
      <w:r w:rsidR="00036DA3" w:rsidRPr="00036DA3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 xml:space="preserve"> to help raise Healthwatch profile and put </w:t>
      </w:r>
      <w:r w:rsidR="00743E46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>the LHW</w:t>
      </w:r>
      <w:r w:rsidR="00036DA3" w:rsidRPr="00036DA3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 xml:space="preserve"> in touch with social care providers. </w:t>
      </w:r>
      <w:r w:rsidR="00743E46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>The three exchanged emails</w:t>
      </w:r>
      <w:r w:rsidR="005C31EF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 xml:space="preserve"> and </w:t>
      </w:r>
      <w:r w:rsidR="005C31EF">
        <w:rPr>
          <w:rFonts w:ascii="Poppins" w:eastAsia="Times New Roman" w:hAnsi="Poppins" w:cs="Poppins"/>
          <w:b/>
          <w:bCs/>
          <w:color w:val="424242"/>
          <w:sz w:val="20"/>
          <w:szCs w:val="20"/>
          <w:bdr w:val="none" w:sz="0" w:space="0" w:color="auto" w:frame="1"/>
          <w:lang w:eastAsia="en-GB"/>
        </w:rPr>
        <w:t>MS</w:t>
      </w:r>
      <w:r w:rsidR="00036DA3" w:rsidRPr="00036DA3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 xml:space="preserve"> to set up meeting </w:t>
      </w:r>
      <w:r w:rsidR="00DE2CC9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 xml:space="preserve">before </w:t>
      </w:r>
      <w:r w:rsidR="00DE2CC9">
        <w:rPr>
          <w:rFonts w:ascii="Poppins" w:eastAsia="Times New Roman" w:hAnsi="Poppins" w:cs="Poppins"/>
          <w:b/>
          <w:bCs/>
          <w:color w:val="424242"/>
          <w:sz w:val="20"/>
          <w:szCs w:val="20"/>
          <w:bdr w:val="none" w:sz="0" w:space="0" w:color="auto" w:frame="1"/>
          <w:lang w:eastAsia="en-GB"/>
        </w:rPr>
        <w:t>MS</w:t>
      </w:r>
      <w:r w:rsidR="00DE2CC9" w:rsidRPr="00DE2CC9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 xml:space="preserve"> </w:t>
      </w:r>
      <w:r w:rsidR="00DE2CC9">
        <w:rPr>
          <w:rFonts w:ascii="Poppins" w:eastAsia="Times New Roman" w:hAnsi="Poppins" w:cs="Poppins"/>
          <w:color w:val="424242"/>
          <w:sz w:val="20"/>
          <w:szCs w:val="20"/>
          <w:bdr w:val="none" w:sz="0" w:space="0" w:color="auto" w:frame="1"/>
          <w:lang w:eastAsia="en-GB"/>
        </w:rPr>
        <w:t xml:space="preserve">leaves and the role is handed over to </w:t>
      </w:r>
      <w:r w:rsidR="00DE2CC9">
        <w:rPr>
          <w:rFonts w:ascii="Poppins" w:eastAsia="Times New Roman" w:hAnsi="Poppins" w:cs="Poppins"/>
          <w:b/>
          <w:bCs/>
          <w:color w:val="424242"/>
          <w:sz w:val="20"/>
          <w:szCs w:val="20"/>
          <w:bdr w:val="none" w:sz="0" w:space="0" w:color="auto" w:frame="1"/>
          <w:lang w:eastAsia="en-GB"/>
        </w:rPr>
        <w:t>AK.</w:t>
      </w:r>
    </w:p>
    <w:p w14:paraId="58A1039C" w14:textId="1B0362EC" w:rsidR="00674608" w:rsidRPr="00036DA3" w:rsidRDefault="00674608" w:rsidP="0E51BAB8">
      <w:pPr>
        <w:spacing w:after="0" w:line="240" w:lineRule="auto"/>
        <w:rPr>
          <w:rFonts w:ascii="Poppins" w:eastAsia="Poppins" w:hAnsi="Poppins" w:cs="Poppins"/>
          <w:color w:val="242424"/>
          <w:sz w:val="20"/>
          <w:szCs w:val="20"/>
        </w:rPr>
      </w:pPr>
    </w:p>
    <w:p w14:paraId="57778DDB" w14:textId="39DCE219" w:rsidR="00674608" w:rsidRPr="00036DA3" w:rsidRDefault="47970287" w:rsidP="0E51BAB8">
      <w:pPr>
        <w:pStyle w:val="xmsolistparagraph"/>
        <w:spacing w:beforeAutospacing="0" w:after="0" w:afterAutospacing="0" w:line="240" w:lineRule="auto"/>
        <w:ind w:left="720"/>
        <w:rPr>
          <w:rFonts w:ascii="Poppins" w:eastAsia="Poppins" w:hAnsi="Poppins" w:cs="Poppins"/>
          <w:color w:val="242424"/>
          <w:sz w:val="20"/>
          <w:szCs w:val="20"/>
        </w:rPr>
      </w:pPr>
      <w:r w:rsidRPr="00036DA3">
        <w:rPr>
          <w:rFonts w:ascii="Poppins" w:eastAsia="Poppins" w:hAnsi="Poppins" w:cs="Poppins"/>
          <w:b/>
          <w:bCs/>
          <w:color w:val="242424"/>
          <w:sz w:val="20"/>
          <w:szCs w:val="20"/>
          <w:u w:val="single"/>
        </w:rPr>
        <w:t>Bristol</w:t>
      </w:r>
    </w:p>
    <w:p w14:paraId="66BBD1EC" w14:textId="520AE90F" w:rsidR="00674608" w:rsidRPr="00036DA3" w:rsidRDefault="00674608" w:rsidP="0E51BAB8">
      <w:pPr>
        <w:spacing w:after="0" w:line="240" w:lineRule="auto"/>
        <w:ind w:left="1080"/>
        <w:rPr>
          <w:rFonts w:ascii="Poppins" w:eastAsia="Poppins" w:hAnsi="Poppins" w:cs="Poppins"/>
          <w:color w:val="242424"/>
          <w:sz w:val="20"/>
          <w:szCs w:val="20"/>
        </w:rPr>
      </w:pPr>
    </w:p>
    <w:p w14:paraId="2BE473C3" w14:textId="382A3E32" w:rsidR="00A82690" w:rsidRDefault="001C71B7" w:rsidP="001C71B7">
      <w:pPr>
        <w:spacing w:after="0" w:line="240" w:lineRule="auto"/>
        <w:rPr>
          <w:rFonts w:ascii="Poppins" w:eastAsia="Poppins" w:hAnsi="Poppins" w:cs="Poppins"/>
          <w:color w:val="242424"/>
          <w:sz w:val="20"/>
          <w:szCs w:val="20"/>
        </w:rPr>
      </w:pPr>
      <w:r w:rsidRPr="59B77981">
        <w:rPr>
          <w:rFonts w:ascii="Poppins" w:eastAsia="Poppins" w:hAnsi="Poppins" w:cs="Poppins"/>
          <w:color w:val="242424"/>
          <w:sz w:val="20"/>
          <w:szCs w:val="20"/>
        </w:rPr>
        <w:t xml:space="preserve">It was suggested to do an Enter and View at the South Bristol Community Hospital, it was agreed </w:t>
      </w:r>
      <w:r w:rsidR="00D0113F" w:rsidRPr="59B77981">
        <w:rPr>
          <w:rFonts w:ascii="Poppins" w:eastAsia="Poppins" w:hAnsi="Poppins" w:cs="Poppins"/>
          <w:color w:val="242424"/>
          <w:sz w:val="20"/>
          <w:szCs w:val="20"/>
        </w:rPr>
        <w:t>to add it as a suggestion for the next year</w:t>
      </w:r>
      <w:r w:rsidR="00B12C81">
        <w:rPr>
          <w:rFonts w:ascii="Poppins" w:eastAsia="Poppins" w:hAnsi="Poppins" w:cs="Poppins"/>
          <w:color w:val="242424"/>
          <w:sz w:val="20"/>
          <w:szCs w:val="20"/>
        </w:rPr>
        <w:t>’</w:t>
      </w:r>
      <w:r w:rsidR="00D0113F" w:rsidRPr="59B77981">
        <w:rPr>
          <w:rFonts w:ascii="Poppins" w:eastAsia="Poppins" w:hAnsi="Poppins" w:cs="Poppins"/>
          <w:color w:val="242424"/>
          <w:sz w:val="20"/>
          <w:szCs w:val="20"/>
        </w:rPr>
        <w:t>s workplan.</w:t>
      </w:r>
    </w:p>
    <w:p w14:paraId="44D3EB87" w14:textId="66A45EDA" w:rsidR="00A82690" w:rsidRDefault="00DA1B1E" w:rsidP="00A82690">
      <w:pPr>
        <w:spacing w:before="240" w:after="0" w:line="240" w:lineRule="auto"/>
        <w:rPr>
          <w:rFonts w:ascii="Poppins" w:eastAsia="Poppins" w:hAnsi="Poppins" w:cs="Poppins"/>
          <w:color w:val="242424"/>
          <w:sz w:val="20"/>
          <w:szCs w:val="20"/>
        </w:rPr>
      </w:pPr>
      <w:r w:rsidRPr="3695D910">
        <w:rPr>
          <w:rFonts w:ascii="Poppins" w:eastAsia="Poppins" w:hAnsi="Poppins" w:cs="Poppins"/>
          <w:b/>
          <w:bCs/>
          <w:color w:val="242424"/>
          <w:sz w:val="20"/>
          <w:szCs w:val="20"/>
        </w:rPr>
        <w:t>PT</w:t>
      </w:r>
      <w:r w:rsidRPr="3695D910">
        <w:rPr>
          <w:rFonts w:ascii="Poppins" w:eastAsia="Poppins" w:hAnsi="Poppins" w:cs="Poppins"/>
          <w:color w:val="242424"/>
          <w:sz w:val="20"/>
          <w:szCs w:val="20"/>
        </w:rPr>
        <w:t xml:space="preserve"> suggested adding a demographic to future forms, a question </w:t>
      </w:r>
      <w:r w:rsidR="00496E4A" w:rsidRPr="3695D910">
        <w:rPr>
          <w:rFonts w:ascii="Poppins" w:eastAsia="Poppins" w:hAnsi="Poppins" w:cs="Poppins"/>
          <w:color w:val="242424"/>
          <w:sz w:val="20"/>
          <w:szCs w:val="20"/>
        </w:rPr>
        <w:t>around whether a person has digital access (</w:t>
      </w:r>
      <w:r w:rsidR="2F1E69F7" w:rsidRPr="3695D910">
        <w:rPr>
          <w:rFonts w:ascii="Poppins" w:eastAsia="Poppins" w:hAnsi="Poppins" w:cs="Poppins"/>
          <w:color w:val="242424"/>
          <w:sz w:val="20"/>
          <w:szCs w:val="20"/>
        </w:rPr>
        <w:t>e.g.,</w:t>
      </w:r>
      <w:r w:rsidR="00496E4A" w:rsidRPr="3695D910">
        <w:rPr>
          <w:rFonts w:ascii="Poppins" w:eastAsia="Poppins" w:hAnsi="Poppins" w:cs="Poppins"/>
          <w:color w:val="242424"/>
          <w:sz w:val="20"/>
          <w:szCs w:val="20"/>
        </w:rPr>
        <w:t xml:space="preserve"> smart phone, computer). </w:t>
      </w:r>
      <w:r w:rsidR="00496E4A" w:rsidRPr="3695D910">
        <w:rPr>
          <w:rFonts w:ascii="Poppins" w:eastAsia="Poppins" w:hAnsi="Poppins" w:cs="Poppins"/>
          <w:b/>
          <w:bCs/>
          <w:color w:val="242424"/>
          <w:sz w:val="20"/>
          <w:szCs w:val="20"/>
        </w:rPr>
        <w:t>JB</w:t>
      </w:r>
      <w:r w:rsidR="00496E4A" w:rsidRPr="3695D910">
        <w:rPr>
          <w:rFonts w:ascii="Poppins" w:eastAsia="Poppins" w:hAnsi="Poppins" w:cs="Poppins"/>
          <w:color w:val="242424"/>
          <w:sz w:val="20"/>
          <w:szCs w:val="20"/>
        </w:rPr>
        <w:t xml:space="preserve"> replied that she would mention it to the team.</w:t>
      </w:r>
    </w:p>
    <w:p w14:paraId="4D987A08" w14:textId="58B3B7A1" w:rsidR="005F1C91" w:rsidRDefault="0025622A" w:rsidP="00A82690">
      <w:pPr>
        <w:spacing w:before="240" w:after="0" w:line="240" w:lineRule="auto"/>
        <w:rPr>
          <w:rFonts w:ascii="Poppins" w:eastAsia="Poppins" w:hAnsi="Poppins" w:cs="Poppins"/>
          <w:color w:val="242424"/>
          <w:sz w:val="20"/>
          <w:szCs w:val="20"/>
        </w:rPr>
      </w:pPr>
      <w:r w:rsidRPr="3695D910">
        <w:rPr>
          <w:rFonts w:ascii="Poppins" w:eastAsia="Poppins" w:hAnsi="Poppins" w:cs="Poppins"/>
          <w:color w:val="242424"/>
          <w:sz w:val="20"/>
          <w:szCs w:val="20"/>
        </w:rPr>
        <w:t>An action</w:t>
      </w:r>
      <w:r w:rsidR="006B120E" w:rsidRPr="3695D910">
        <w:rPr>
          <w:rFonts w:ascii="Poppins" w:eastAsia="Poppins" w:hAnsi="Poppins" w:cs="Poppins"/>
          <w:color w:val="242424"/>
          <w:sz w:val="20"/>
          <w:szCs w:val="20"/>
        </w:rPr>
        <w:t xml:space="preserve"> was</w:t>
      </w:r>
      <w:r w:rsidRPr="3695D910">
        <w:rPr>
          <w:rFonts w:ascii="Poppins" w:eastAsia="Poppins" w:hAnsi="Poppins" w:cs="Poppins"/>
          <w:color w:val="242424"/>
          <w:sz w:val="20"/>
          <w:szCs w:val="20"/>
        </w:rPr>
        <w:t xml:space="preserve"> suggested around </w:t>
      </w:r>
      <w:r w:rsidR="00B12C81">
        <w:rPr>
          <w:rFonts w:ascii="Poppins" w:eastAsia="Poppins" w:hAnsi="Poppins" w:cs="Poppins"/>
          <w:color w:val="242424"/>
          <w:sz w:val="20"/>
          <w:szCs w:val="20"/>
        </w:rPr>
        <w:t>p</w:t>
      </w:r>
      <w:r w:rsidRPr="3695D910">
        <w:rPr>
          <w:rFonts w:ascii="Poppins" w:eastAsia="Poppins" w:hAnsi="Poppins" w:cs="Poppins"/>
          <w:color w:val="242424"/>
          <w:sz w:val="20"/>
          <w:szCs w:val="20"/>
        </w:rPr>
        <w:t>odiatry care</w:t>
      </w:r>
      <w:r w:rsidR="00234652" w:rsidRPr="3695D910">
        <w:rPr>
          <w:rFonts w:ascii="Poppins" w:eastAsia="Poppins" w:hAnsi="Poppins" w:cs="Poppins"/>
          <w:color w:val="242424"/>
          <w:sz w:val="20"/>
          <w:szCs w:val="20"/>
        </w:rPr>
        <w:t>;</w:t>
      </w:r>
      <w:r w:rsidR="006B120E" w:rsidRPr="3695D910">
        <w:rPr>
          <w:rFonts w:ascii="Poppins" w:eastAsia="Poppins" w:hAnsi="Poppins" w:cs="Poppins"/>
          <w:color w:val="242424"/>
          <w:sz w:val="20"/>
          <w:szCs w:val="20"/>
        </w:rPr>
        <w:t xml:space="preserve"> a patient gave feedback about not being able to receive corrective</w:t>
      </w:r>
      <w:r w:rsidR="00446431" w:rsidRPr="3695D910">
        <w:rPr>
          <w:rFonts w:ascii="Poppins" w:eastAsia="Poppins" w:hAnsi="Poppins" w:cs="Poppins"/>
          <w:color w:val="242424"/>
          <w:sz w:val="20"/>
          <w:szCs w:val="20"/>
        </w:rPr>
        <w:t xml:space="preserve"> surgery </w:t>
      </w:r>
      <w:r w:rsidR="00234652" w:rsidRPr="3695D910">
        <w:rPr>
          <w:rFonts w:ascii="Poppins" w:eastAsia="Poppins" w:hAnsi="Poppins" w:cs="Poppins"/>
          <w:color w:val="242424"/>
          <w:sz w:val="20"/>
          <w:szCs w:val="20"/>
        </w:rPr>
        <w:t>and told to go private.</w:t>
      </w:r>
      <w:r w:rsidR="009B781F" w:rsidRPr="3695D910">
        <w:rPr>
          <w:rFonts w:ascii="Poppins" w:eastAsia="Poppins" w:hAnsi="Poppins" w:cs="Poppins"/>
          <w:color w:val="242424"/>
          <w:sz w:val="20"/>
          <w:szCs w:val="20"/>
        </w:rPr>
        <w:t xml:space="preserve"> </w:t>
      </w:r>
      <w:r w:rsidR="00FD21AC" w:rsidRPr="3695D910">
        <w:rPr>
          <w:rFonts w:ascii="Poppins" w:eastAsia="Poppins" w:hAnsi="Poppins" w:cs="Poppins"/>
          <w:color w:val="242424"/>
          <w:sz w:val="20"/>
          <w:szCs w:val="20"/>
        </w:rPr>
        <w:t>T</w:t>
      </w:r>
      <w:r w:rsidR="00427FAE" w:rsidRPr="3695D910">
        <w:rPr>
          <w:rFonts w:ascii="Poppins" w:eastAsia="Poppins" w:hAnsi="Poppins" w:cs="Poppins"/>
          <w:color w:val="242424"/>
          <w:sz w:val="20"/>
          <w:szCs w:val="20"/>
        </w:rPr>
        <w:t xml:space="preserve">he new Bristol Officer </w:t>
      </w:r>
      <w:r w:rsidR="00FD21AC" w:rsidRPr="3695D910">
        <w:rPr>
          <w:rFonts w:ascii="Poppins" w:eastAsia="Poppins" w:hAnsi="Poppins" w:cs="Poppins"/>
          <w:color w:val="242424"/>
          <w:sz w:val="20"/>
          <w:szCs w:val="20"/>
        </w:rPr>
        <w:t>would</w:t>
      </w:r>
      <w:r w:rsidR="00427FAE" w:rsidRPr="3695D910">
        <w:rPr>
          <w:rFonts w:ascii="Poppins" w:eastAsia="Poppins" w:hAnsi="Poppins" w:cs="Poppins"/>
          <w:color w:val="242424"/>
          <w:sz w:val="20"/>
          <w:szCs w:val="20"/>
        </w:rPr>
        <w:t xml:space="preserve"> </w:t>
      </w:r>
      <w:r w:rsidR="00FD21AC" w:rsidRPr="3695D910">
        <w:rPr>
          <w:rFonts w:ascii="Poppins" w:eastAsia="Poppins" w:hAnsi="Poppins" w:cs="Poppins"/>
          <w:color w:val="242424"/>
          <w:sz w:val="20"/>
          <w:szCs w:val="20"/>
        </w:rPr>
        <w:t>investigate</w:t>
      </w:r>
      <w:r w:rsidR="00427FAE" w:rsidRPr="3695D910">
        <w:rPr>
          <w:rFonts w:ascii="Poppins" w:eastAsia="Poppins" w:hAnsi="Poppins" w:cs="Poppins"/>
          <w:color w:val="242424"/>
          <w:sz w:val="20"/>
          <w:szCs w:val="20"/>
        </w:rPr>
        <w:t xml:space="preserve"> the policy of GP services</w:t>
      </w:r>
      <w:r w:rsidR="00010DB0" w:rsidRPr="3695D910">
        <w:rPr>
          <w:rFonts w:ascii="Poppins" w:eastAsia="Poppins" w:hAnsi="Poppins" w:cs="Poppins"/>
          <w:color w:val="242424"/>
          <w:sz w:val="20"/>
          <w:szCs w:val="20"/>
        </w:rPr>
        <w:t xml:space="preserve"> in what they can and </w:t>
      </w:r>
      <w:r w:rsidR="072E9723" w:rsidRPr="3695D910">
        <w:rPr>
          <w:rFonts w:ascii="Poppins" w:eastAsia="Poppins" w:hAnsi="Poppins" w:cs="Poppins"/>
          <w:color w:val="242424"/>
          <w:sz w:val="20"/>
          <w:szCs w:val="20"/>
        </w:rPr>
        <w:t>cannot</w:t>
      </w:r>
      <w:r w:rsidR="00010DB0" w:rsidRPr="3695D910">
        <w:rPr>
          <w:rFonts w:ascii="Poppins" w:eastAsia="Poppins" w:hAnsi="Poppins" w:cs="Poppins"/>
          <w:color w:val="242424"/>
          <w:sz w:val="20"/>
          <w:szCs w:val="20"/>
        </w:rPr>
        <w:t xml:space="preserve"> offer and how they refer patients.</w:t>
      </w:r>
    </w:p>
    <w:p w14:paraId="259361F6" w14:textId="62158630" w:rsidR="00FD21AC" w:rsidRDefault="083FC665" w:rsidP="59B77981">
      <w:pPr>
        <w:spacing w:before="240" w:after="0" w:line="240" w:lineRule="auto"/>
        <w:rPr>
          <w:rFonts w:ascii="Poppins" w:eastAsia="Poppins" w:hAnsi="Poppins" w:cs="Poppins"/>
          <w:color w:val="242424"/>
          <w:sz w:val="20"/>
          <w:szCs w:val="20"/>
        </w:rPr>
      </w:pPr>
      <w:r w:rsidRPr="59B77981">
        <w:rPr>
          <w:rFonts w:ascii="Poppins" w:eastAsia="Poppins" w:hAnsi="Poppins" w:cs="Poppins"/>
          <w:color w:val="242424"/>
          <w:sz w:val="20"/>
          <w:szCs w:val="20"/>
        </w:rPr>
        <w:t>The monitoring</w:t>
      </w:r>
      <w:r w:rsidR="00665151" w:rsidRPr="59B77981">
        <w:rPr>
          <w:rFonts w:ascii="Poppins" w:eastAsia="Poppins" w:hAnsi="Poppins" w:cs="Poppins"/>
          <w:color w:val="242424"/>
          <w:sz w:val="20"/>
          <w:szCs w:val="20"/>
        </w:rPr>
        <w:t xml:space="preserve"> suggestion </w:t>
      </w:r>
      <w:r w:rsidR="007E1C50" w:rsidRPr="59B77981">
        <w:rPr>
          <w:rFonts w:ascii="Poppins" w:eastAsia="Poppins" w:hAnsi="Poppins" w:cs="Poppins"/>
          <w:color w:val="242424"/>
          <w:sz w:val="20"/>
          <w:szCs w:val="20"/>
        </w:rPr>
        <w:t xml:space="preserve">is around GP access </w:t>
      </w:r>
      <w:r w:rsidR="53518C62" w:rsidRPr="59B77981">
        <w:rPr>
          <w:rFonts w:ascii="Poppins" w:eastAsia="Poppins" w:hAnsi="Poppins" w:cs="Poppins"/>
          <w:color w:val="242424"/>
          <w:sz w:val="20"/>
          <w:szCs w:val="20"/>
        </w:rPr>
        <w:t xml:space="preserve">regarding </w:t>
      </w:r>
      <w:r w:rsidR="007E1C50" w:rsidRPr="59B77981">
        <w:rPr>
          <w:rFonts w:ascii="Poppins" w:eastAsia="Poppins" w:hAnsi="Poppins" w:cs="Poppins"/>
          <w:color w:val="242424"/>
          <w:sz w:val="20"/>
          <w:szCs w:val="20"/>
        </w:rPr>
        <w:t xml:space="preserve">appointments, </w:t>
      </w:r>
      <w:r w:rsidR="002120AD" w:rsidRPr="59B77981">
        <w:rPr>
          <w:rFonts w:ascii="Poppins" w:eastAsia="Poppins" w:hAnsi="Poppins" w:cs="Poppins"/>
          <w:color w:val="242424"/>
          <w:sz w:val="20"/>
          <w:szCs w:val="20"/>
        </w:rPr>
        <w:t xml:space="preserve">a lot of the </w:t>
      </w:r>
      <w:r w:rsidR="008B1CE8" w:rsidRPr="59B77981">
        <w:rPr>
          <w:rFonts w:ascii="Poppins" w:eastAsia="Poppins" w:hAnsi="Poppins" w:cs="Poppins"/>
          <w:color w:val="242424"/>
          <w:sz w:val="20"/>
          <w:szCs w:val="20"/>
        </w:rPr>
        <w:t xml:space="preserve">negative </w:t>
      </w:r>
      <w:r w:rsidR="002120AD" w:rsidRPr="59B77981">
        <w:rPr>
          <w:rFonts w:ascii="Poppins" w:eastAsia="Poppins" w:hAnsi="Poppins" w:cs="Poppins"/>
          <w:color w:val="242424"/>
          <w:sz w:val="20"/>
          <w:szCs w:val="20"/>
        </w:rPr>
        <w:t>feedback especially around administration.</w:t>
      </w:r>
      <w:r w:rsidR="008B1CE8" w:rsidRPr="59B77981">
        <w:rPr>
          <w:rFonts w:ascii="Poppins" w:eastAsia="Poppins" w:hAnsi="Poppins" w:cs="Poppins"/>
          <w:color w:val="242424"/>
          <w:sz w:val="20"/>
          <w:szCs w:val="20"/>
        </w:rPr>
        <w:t xml:space="preserve"> </w:t>
      </w:r>
      <w:r w:rsidR="008B1CE8" w:rsidRPr="59B77981">
        <w:rPr>
          <w:rFonts w:ascii="Poppins" w:eastAsia="Poppins" w:hAnsi="Poppins" w:cs="Poppins"/>
          <w:b/>
          <w:bCs/>
          <w:color w:val="242424"/>
          <w:sz w:val="20"/>
          <w:szCs w:val="20"/>
        </w:rPr>
        <w:t>SG</w:t>
      </w:r>
      <w:r w:rsidR="008B1CE8" w:rsidRPr="59B77981">
        <w:rPr>
          <w:rFonts w:ascii="Poppins" w:eastAsia="Poppins" w:hAnsi="Poppins" w:cs="Poppins"/>
          <w:color w:val="242424"/>
          <w:sz w:val="20"/>
          <w:szCs w:val="20"/>
        </w:rPr>
        <w:t xml:space="preserve"> mentioned that </w:t>
      </w:r>
      <w:r w:rsidR="005D64FD" w:rsidRPr="59B77981">
        <w:rPr>
          <w:rFonts w:ascii="Poppins" w:eastAsia="Poppins" w:hAnsi="Poppins" w:cs="Poppins"/>
          <w:color w:val="242424"/>
          <w:sz w:val="20"/>
          <w:szCs w:val="20"/>
        </w:rPr>
        <w:t xml:space="preserve">some </w:t>
      </w:r>
      <w:r w:rsidR="008B1CE8" w:rsidRPr="59B77981">
        <w:rPr>
          <w:rFonts w:ascii="Poppins" w:eastAsia="Poppins" w:hAnsi="Poppins" w:cs="Poppins"/>
          <w:color w:val="242424"/>
          <w:sz w:val="20"/>
          <w:szCs w:val="20"/>
        </w:rPr>
        <w:t>GPs would only look</w:t>
      </w:r>
      <w:r w:rsidR="005D64FD" w:rsidRPr="59B77981">
        <w:rPr>
          <w:rFonts w:ascii="Poppins" w:eastAsia="Poppins" w:hAnsi="Poppins" w:cs="Poppins"/>
          <w:color w:val="242424"/>
          <w:sz w:val="20"/>
          <w:szCs w:val="20"/>
        </w:rPr>
        <w:t xml:space="preserve"> at one or two issues in an appointment, while she understands why, she </w:t>
      </w:r>
      <w:r w:rsidR="005D64FD" w:rsidRPr="59B77981">
        <w:rPr>
          <w:rFonts w:ascii="Poppins" w:eastAsia="Poppins" w:hAnsi="Poppins" w:cs="Poppins"/>
          <w:color w:val="242424"/>
          <w:sz w:val="20"/>
          <w:szCs w:val="20"/>
        </w:rPr>
        <w:lastRenderedPageBreak/>
        <w:t xml:space="preserve">commented that sometimes issues are </w:t>
      </w:r>
      <w:r w:rsidR="00135657" w:rsidRPr="59B77981">
        <w:rPr>
          <w:rFonts w:ascii="Poppins" w:eastAsia="Poppins" w:hAnsi="Poppins" w:cs="Poppins"/>
          <w:color w:val="242424"/>
          <w:sz w:val="20"/>
          <w:szCs w:val="20"/>
        </w:rPr>
        <w:t>connected,</w:t>
      </w:r>
      <w:r w:rsidR="005D64FD" w:rsidRPr="59B77981">
        <w:rPr>
          <w:rFonts w:ascii="Poppins" w:eastAsia="Poppins" w:hAnsi="Poppins" w:cs="Poppins"/>
          <w:color w:val="242424"/>
          <w:sz w:val="20"/>
          <w:szCs w:val="20"/>
        </w:rPr>
        <w:t xml:space="preserve"> and a patient may not know until a diagnosis.</w:t>
      </w:r>
    </w:p>
    <w:p w14:paraId="07FA1CD6" w14:textId="2737D97E" w:rsidR="00135657" w:rsidRDefault="002914F4" w:rsidP="00A82690">
      <w:pPr>
        <w:spacing w:before="240" w:after="0" w:line="240" w:lineRule="auto"/>
        <w:rPr>
          <w:rFonts w:ascii="Poppins" w:eastAsia="Poppins" w:hAnsi="Poppins" w:cs="Poppins"/>
          <w:color w:val="242424"/>
          <w:sz w:val="20"/>
          <w:szCs w:val="20"/>
        </w:rPr>
      </w:pPr>
      <w:r>
        <w:rPr>
          <w:rFonts w:ascii="Poppins" w:eastAsia="Poppins" w:hAnsi="Poppins" w:cs="Poppins"/>
          <w:b/>
          <w:bCs/>
          <w:color w:val="242424"/>
          <w:sz w:val="20"/>
          <w:szCs w:val="20"/>
        </w:rPr>
        <w:t>PT</w:t>
      </w:r>
      <w:r>
        <w:rPr>
          <w:rFonts w:ascii="Poppins" w:eastAsia="Poppins" w:hAnsi="Poppins" w:cs="Poppins"/>
          <w:color w:val="242424"/>
          <w:sz w:val="20"/>
          <w:szCs w:val="20"/>
        </w:rPr>
        <w:t xml:space="preserve"> and </w:t>
      </w:r>
      <w:r>
        <w:rPr>
          <w:rFonts w:ascii="Poppins" w:eastAsia="Poppins" w:hAnsi="Poppins" w:cs="Poppins"/>
          <w:b/>
          <w:bCs/>
          <w:color w:val="242424"/>
          <w:sz w:val="20"/>
          <w:szCs w:val="20"/>
        </w:rPr>
        <w:t>SG</w:t>
      </w:r>
      <w:r>
        <w:rPr>
          <w:rFonts w:ascii="Poppins" w:eastAsia="Poppins" w:hAnsi="Poppins" w:cs="Poppins"/>
          <w:color w:val="242424"/>
          <w:sz w:val="20"/>
          <w:szCs w:val="20"/>
        </w:rPr>
        <w:t xml:space="preserve"> brought up the continuing problem </w:t>
      </w:r>
      <w:r w:rsidR="00727451">
        <w:rPr>
          <w:rFonts w:ascii="Poppins" w:eastAsia="Poppins" w:hAnsi="Poppins" w:cs="Poppins"/>
          <w:color w:val="242424"/>
          <w:sz w:val="20"/>
          <w:szCs w:val="20"/>
        </w:rPr>
        <w:t>of dentists and that feedback should continue to be collected and sent to the ICB.</w:t>
      </w:r>
    </w:p>
    <w:p w14:paraId="0B7D7765" w14:textId="77777777" w:rsidR="007536EA" w:rsidRDefault="00026132" w:rsidP="00A82690">
      <w:pPr>
        <w:spacing w:before="240" w:after="0" w:line="240" w:lineRule="auto"/>
        <w:rPr>
          <w:rFonts w:ascii="Poppins" w:eastAsia="Poppins" w:hAnsi="Poppins" w:cs="Poppins"/>
          <w:color w:val="242424"/>
          <w:sz w:val="20"/>
          <w:szCs w:val="20"/>
        </w:rPr>
      </w:pPr>
      <w:r>
        <w:rPr>
          <w:rFonts w:ascii="Poppins" w:eastAsia="Poppins" w:hAnsi="Poppins" w:cs="Poppins"/>
          <w:b/>
          <w:bCs/>
          <w:color w:val="242424"/>
          <w:sz w:val="20"/>
          <w:szCs w:val="20"/>
        </w:rPr>
        <w:t>JB</w:t>
      </w:r>
      <w:r>
        <w:rPr>
          <w:rFonts w:ascii="Poppins" w:eastAsia="Poppins" w:hAnsi="Poppins" w:cs="Poppins"/>
          <w:color w:val="242424"/>
          <w:sz w:val="20"/>
          <w:szCs w:val="20"/>
        </w:rPr>
        <w:t xml:space="preserve"> updated the panel on the action log from the previous meeting</w:t>
      </w:r>
      <w:r w:rsidR="007536EA">
        <w:rPr>
          <w:rFonts w:ascii="Poppins" w:eastAsia="Poppins" w:hAnsi="Poppins" w:cs="Poppins"/>
          <w:color w:val="242424"/>
          <w:sz w:val="20"/>
          <w:szCs w:val="20"/>
        </w:rPr>
        <w:t>:</w:t>
      </w:r>
    </w:p>
    <w:p w14:paraId="401D4554" w14:textId="35D43A96" w:rsidR="00727451" w:rsidRDefault="00460C50" w:rsidP="007536EA">
      <w:pPr>
        <w:pStyle w:val="ListParagraph"/>
        <w:numPr>
          <w:ilvl w:val="0"/>
          <w:numId w:val="4"/>
        </w:numPr>
        <w:spacing w:before="240" w:after="0" w:line="240" w:lineRule="auto"/>
        <w:rPr>
          <w:rFonts w:ascii="Poppins" w:eastAsia="Poppins" w:hAnsi="Poppins" w:cs="Poppins"/>
          <w:color w:val="242424"/>
          <w:sz w:val="20"/>
          <w:szCs w:val="20"/>
        </w:rPr>
      </w:pPr>
      <w:r w:rsidRPr="007536EA">
        <w:rPr>
          <w:rFonts w:ascii="Poppins" w:eastAsia="Poppins" w:hAnsi="Poppins" w:cs="Poppins"/>
          <w:color w:val="242424"/>
          <w:sz w:val="20"/>
          <w:szCs w:val="20"/>
        </w:rPr>
        <w:t xml:space="preserve">The was </w:t>
      </w:r>
      <w:r w:rsidR="003A4868" w:rsidRPr="007536EA">
        <w:rPr>
          <w:rFonts w:ascii="Poppins" w:eastAsia="Poppins" w:hAnsi="Poppins" w:cs="Poppins"/>
          <w:color w:val="242424"/>
          <w:sz w:val="20"/>
          <w:szCs w:val="20"/>
        </w:rPr>
        <w:t xml:space="preserve">an action around the deaf community not </w:t>
      </w:r>
      <w:r w:rsidRPr="007536EA">
        <w:rPr>
          <w:rFonts w:ascii="Poppins" w:eastAsia="Poppins" w:hAnsi="Poppins" w:cs="Poppins"/>
          <w:color w:val="242424"/>
          <w:sz w:val="20"/>
          <w:szCs w:val="20"/>
        </w:rPr>
        <w:t xml:space="preserve">receiving adequate care and while the LHW has not received any feedback from a deaf individual, the Bristol lead will </w:t>
      </w:r>
      <w:r w:rsidR="007536EA" w:rsidRPr="007536EA">
        <w:rPr>
          <w:rFonts w:ascii="Poppins" w:eastAsia="Poppins" w:hAnsi="Poppins" w:cs="Poppins"/>
          <w:color w:val="242424"/>
          <w:sz w:val="20"/>
          <w:szCs w:val="20"/>
        </w:rPr>
        <w:t>investigate</w:t>
      </w:r>
      <w:r w:rsidRPr="007536EA">
        <w:rPr>
          <w:rFonts w:ascii="Poppins" w:eastAsia="Poppins" w:hAnsi="Poppins" w:cs="Poppins"/>
          <w:color w:val="242424"/>
          <w:sz w:val="20"/>
          <w:szCs w:val="20"/>
        </w:rPr>
        <w:t xml:space="preserve"> ways </w:t>
      </w:r>
      <w:r w:rsidR="00D06058" w:rsidRPr="007536EA">
        <w:rPr>
          <w:rFonts w:ascii="Poppins" w:eastAsia="Poppins" w:hAnsi="Poppins" w:cs="Poppins"/>
          <w:color w:val="242424"/>
          <w:sz w:val="20"/>
          <w:szCs w:val="20"/>
        </w:rPr>
        <w:t>to better converses with the deaf community.</w:t>
      </w:r>
    </w:p>
    <w:p w14:paraId="5FEA8E5D" w14:textId="5F735978" w:rsidR="007536EA" w:rsidRDefault="007536EA" w:rsidP="007536EA">
      <w:pPr>
        <w:pStyle w:val="ListParagraph"/>
        <w:numPr>
          <w:ilvl w:val="0"/>
          <w:numId w:val="4"/>
        </w:numPr>
        <w:spacing w:before="240" w:after="0" w:line="240" w:lineRule="auto"/>
        <w:rPr>
          <w:rFonts w:ascii="Poppins" w:eastAsia="Poppins" w:hAnsi="Poppins" w:cs="Poppins"/>
          <w:color w:val="242424"/>
          <w:sz w:val="20"/>
          <w:szCs w:val="20"/>
        </w:rPr>
      </w:pPr>
      <w:r>
        <w:rPr>
          <w:rFonts w:ascii="Poppins" w:eastAsia="Poppins" w:hAnsi="Poppins" w:cs="Poppins"/>
          <w:color w:val="242424"/>
          <w:sz w:val="20"/>
          <w:szCs w:val="20"/>
        </w:rPr>
        <w:t>Long waiting continues to be an issue and monitored.</w:t>
      </w:r>
    </w:p>
    <w:p w14:paraId="7083D578" w14:textId="31C34965" w:rsidR="007536EA" w:rsidRPr="00E04BA0" w:rsidRDefault="00A50E29" w:rsidP="00A82690">
      <w:pPr>
        <w:pStyle w:val="ListParagraph"/>
        <w:numPr>
          <w:ilvl w:val="0"/>
          <w:numId w:val="4"/>
        </w:numPr>
        <w:spacing w:before="240" w:after="0" w:line="240" w:lineRule="auto"/>
        <w:rPr>
          <w:rFonts w:ascii="Poppins" w:eastAsia="Poppins" w:hAnsi="Poppins" w:cs="Poppins"/>
          <w:color w:val="242424"/>
          <w:sz w:val="20"/>
          <w:szCs w:val="20"/>
        </w:rPr>
      </w:pPr>
      <w:r>
        <w:rPr>
          <w:rFonts w:ascii="Poppins" w:eastAsia="Poppins" w:hAnsi="Poppins" w:cs="Poppins"/>
          <w:color w:val="242424"/>
          <w:sz w:val="20"/>
          <w:szCs w:val="20"/>
        </w:rPr>
        <w:t xml:space="preserve">Bristol has a new </w:t>
      </w:r>
      <w:r w:rsidR="00655BA9">
        <w:rPr>
          <w:rFonts w:ascii="Poppins" w:eastAsia="Poppins" w:hAnsi="Poppins" w:cs="Poppins"/>
          <w:color w:val="242424"/>
          <w:sz w:val="20"/>
          <w:szCs w:val="20"/>
        </w:rPr>
        <w:t xml:space="preserve">Dental School </w:t>
      </w:r>
      <w:r w:rsidR="00576783">
        <w:rPr>
          <w:rFonts w:ascii="Poppins" w:eastAsia="Poppins" w:hAnsi="Poppins" w:cs="Poppins"/>
          <w:color w:val="242424"/>
          <w:sz w:val="20"/>
          <w:szCs w:val="20"/>
        </w:rPr>
        <w:t xml:space="preserve">that has been designed in consultation with </w:t>
      </w:r>
      <w:r w:rsidR="00D7380E">
        <w:rPr>
          <w:rFonts w:ascii="Poppins" w:eastAsia="Poppins" w:hAnsi="Poppins" w:cs="Poppins"/>
          <w:color w:val="242424"/>
          <w:sz w:val="20"/>
          <w:szCs w:val="20"/>
        </w:rPr>
        <w:t>NHS commissioners and LHW. The LHW hopes to continue to work with the school.</w:t>
      </w:r>
    </w:p>
    <w:p w14:paraId="24773740" w14:textId="67AA2DFB" w:rsidR="00674608" w:rsidRDefault="00B325F6" w:rsidP="00A82690">
      <w:pPr>
        <w:ind w:left="720"/>
        <w:rPr>
          <w:rFonts w:ascii="Poppins" w:eastAsia="Poppins" w:hAnsi="Poppins" w:cs="Poppins"/>
          <w:b/>
          <w:bCs/>
          <w:color w:val="000000" w:themeColor="text1"/>
          <w:sz w:val="20"/>
          <w:szCs w:val="20"/>
          <w:u w:val="single"/>
        </w:rPr>
      </w:pPr>
      <w:r w:rsidRPr="00036DA3">
        <w:rPr>
          <w:rFonts w:ascii="Poppins" w:hAnsi="Poppins" w:cs="Poppins"/>
          <w:sz w:val="20"/>
          <w:szCs w:val="20"/>
        </w:rPr>
        <w:br/>
      </w:r>
      <w:r w:rsidR="47970287" w:rsidRPr="00036DA3">
        <w:rPr>
          <w:rFonts w:ascii="Poppins" w:eastAsia="Poppins" w:hAnsi="Poppins" w:cs="Poppins"/>
          <w:b/>
          <w:bCs/>
          <w:color w:val="000000" w:themeColor="text1"/>
          <w:sz w:val="20"/>
          <w:szCs w:val="20"/>
          <w:u w:val="single"/>
        </w:rPr>
        <w:t>North Somerset</w:t>
      </w:r>
    </w:p>
    <w:p w14:paraId="1C4C2FCD" w14:textId="308BBE8B" w:rsidR="00A153C1" w:rsidRPr="00A153C1" w:rsidRDefault="00A153C1" w:rsidP="00A153C1">
      <w:pPr>
        <w:pStyle w:val="xmsonormal"/>
        <w:spacing w:before="240" w:beforeAutospacing="0" w:after="0" w:afterAutospacing="0" w:line="480" w:lineRule="auto"/>
        <w:rPr>
          <w:rFonts w:ascii="Poppins" w:eastAsia="Poppins" w:hAnsi="Poppins" w:cs="Poppins"/>
          <w:b/>
          <w:bCs/>
          <w:color w:val="242424"/>
          <w:sz w:val="20"/>
          <w:szCs w:val="20"/>
          <w:u w:val="single"/>
        </w:rPr>
      </w:pPr>
      <w:r w:rsidRPr="00036DA3">
        <w:rPr>
          <w:rFonts w:ascii="Poppins" w:eastAsia="Poppins" w:hAnsi="Poppins" w:cs="Poppins"/>
          <w:color w:val="242424"/>
          <w:sz w:val="20"/>
          <w:szCs w:val="20"/>
          <w:u w:val="single"/>
        </w:rPr>
        <w:t xml:space="preserve">Notes by </w:t>
      </w:r>
      <w:r>
        <w:rPr>
          <w:rFonts w:ascii="Poppins" w:eastAsia="Poppins" w:hAnsi="Poppins" w:cs="Poppins"/>
          <w:b/>
          <w:bCs/>
          <w:color w:val="242424"/>
          <w:sz w:val="20"/>
          <w:szCs w:val="20"/>
          <w:u w:val="single"/>
        </w:rPr>
        <w:t>KW</w:t>
      </w:r>
      <w:r w:rsidRPr="00036DA3">
        <w:rPr>
          <w:rFonts w:ascii="Poppins" w:eastAsia="Poppins" w:hAnsi="Poppins" w:cs="Poppins"/>
          <w:color w:val="242424"/>
          <w:sz w:val="20"/>
          <w:szCs w:val="20"/>
          <w:u w:val="single"/>
        </w:rPr>
        <w:t xml:space="preserve">, edits by </w:t>
      </w:r>
      <w:r w:rsidRPr="00CA44C7">
        <w:rPr>
          <w:rFonts w:ascii="Poppins" w:eastAsia="Poppins" w:hAnsi="Poppins" w:cs="Poppins"/>
          <w:b/>
          <w:bCs/>
          <w:color w:val="242424"/>
          <w:sz w:val="20"/>
          <w:szCs w:val="20"/>
          <w:u w:val="single"/>
        </w:rPr>
        <w:t>BM</w:t>
      </w:r>
    </w:p>
    <w:p w14:paraId="729617C1" w14:textId="1B3739D3" w:rsidR="00D60DA3" w:rsidRPr="00D60DA3" w:rsidRDefault="005A7A70" w:rsidP="00D60DA3">
      <w:pPr>
        <w:spacing w:after="0" w:line="240" w:lineRule="auto"/>
        <w:textAlignment w:val="baseline"/>
        <w:rPr>
          <w:rFonts w:ascii="Poppins" w:eastAsia="Times New Roman" w:hAnsi="Poppins" w:cs="Poppins"/>
          <w:color w:val="000000"/>
          <w:sz w:val="20"/>
          <w:szCs w:val="20"/>
          <w:lang w:eastAsia="en-GB"/>
        </w:rPr>
      </w:pPr>
      <w:r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>The panel</w:t>
      </w:r>
      <w:r w:rsidR="00D60DA3" w:rsidRPr="650B55EC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 discussed CAHMs first</w:t>
      </w:r>
      <w:r w:rsidR="00086D87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>;</w:t>
      </w:r>
      <w:r w:rsidR="00D60DA3" w:rsidRPr="650B55EC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 </w:t>
      </w:r>
      <w:r w:rsidR="0057112C">
        <w:rPr>
          <w:rFonts w:ascii="Poppins" w:eastAsia="Times New Roman" w:hAnsi="Poppins" w:cs="Poppins"/>
          <w:b/>
          <w:bCs/>
          <w:color w:val="000000" w:themeColor="text1"/>
          <w:sz w:val="20"/>
          <w:szCs w:val="20"/>
          <w:lang w:eastAsia="en-GB"/>
        </w:rPr>
        <w:t xml:space="preserve">KW </w:t>
      </w:r>
      <w:r w:rsidR="0057112C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>has</w:t>
      </w:r>
      <w:r w:rsidR="00D60DA3" w:rsidRPr="650B55EC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 sent </w:t>
      </w:r>
      <w:r w:rsidR="00780971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out four </w:t>
      </w:r>
      <w:r w:rsidR="00D60DA3" w:rsidRPr="650B55EC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emails to various people regarding what happens to children who are on the waiting lists for CAHMS service but are not yet in system. </w:t>
      </w:r>
      <w:r w:rsidR="00780971">
        <w:rPr>
          <w:rFonts w:ascii="Poppins" w:eastAsia="Times New Roman" w:hAnsi="Poppins" w:cs="Poppins"/>
          <w:b/>
          <w:bCs/>
          <w:color w:val="000000" w:themeColor="text1"/>
          <w:sz w:val="20"/>
          <w:szCs w:val="20"/>
          <w:lang w:eastAsia="en-GB"/>
        </w:rPr>
        <w:t>KW</w:t>
      </w:r>
      <w:r w:rsidR="00D60DA3" w:rsidRPr="650B55EC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 ha</w:t>
      </w:r>
      <w:r w:rsidR="00780971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>s</w:t>
      </w:r>
      <w:r w:rsidR="00D60DA3" w:rsidRPr="650B55EC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 been contacting people since February and the last email was sent</w:t>
      </w:r>
      <w:r w:rsidR="00780971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 to</w:t>
      </w:r>
      <w:r w:rsidR="00D60DA3" w:rsidRPr="650B55EC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 the ICB. </w:t>
      </w:r>
      <w:r w:rsidR="00780971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The </w:t>
      </w:r>
      <w:r w:rsidR="009F4EEC">
        <w:rPr>
          <w:rFonts w:ascii="Poppins" w:eastAsia="Times New Roman" w:hAnsi="Poppins" w:cs="Poppins"/>
          <w:b/>
          <w:bCs/>
          <w:color w:val="000000" w:themeColor="text1"/>
          <w:sz w:val="20"/>
          <w:szCs w:val="20"/>
          <w:lang w:eastAsia="en-GB"/>
        </w:rPr>
        <w:t>LHW</w:t>
      </w:r>
      <w:r w:rsidR="00D60DA3" w:rsidRPr="650B55EC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 decided to close the action if </w:t>
      </w:r>
      <w:r w:rsidR="3853D468" w:rsidRPr="650B55EC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>do not</w:t>
      </w:r>
      <w:r w:rsidR="00D60DA3" w:rsidRPr="650B55EC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 get a response.</w:t>
      </w:r>
    </w:p>
    <w:p w14:paraId="031A3423" w14:textId="77777777" w:rsidR="00D60DA3" w:rsidRPr="00D60DA3" w:rsidRDefault="00D60DA3" w:rsidP="00D60DA3">
      <w:pPr>
        <w:spacing w:after="0" w:line="240" w:lineRule="auto"/>
        <w:textAlignment w:val="baseline"/>
        <w:rPr>
          <w:rFonts w:ascii="Poppins" w:eastAsia="Times New Roman" w:hAnsi="Poppins" w:cs="Poppins"/>
          <w:color w:val="000000"/>
          <w:sz w:val="20"/>
          <w:szCs w:val="20"/>
          <w:lang w:eastAsia="en-GB"/>
        </w:rPr>
      </w:pPr>
    </w:p>
    <w:p w14:paraId="1F4EE148" w14:textId="18749E5A" w:rsidR="00D60DA3" w:rsidRPr="00D60DA3" w:rsidRDefault="00531BDE" w:rsidP="00D60DA3">
      <w:pPr>
        <w:spacing w:after="0" w:line="240" w:lineRule="auto"/>
        <w:textAlignment w:val="baseline"/>
        <w:rPr>
          <w:rFonts w:ascii="Poppins" w:eastAsia="Times New Roman" w:hAnsi="Poppins" w:cs="Poppins"/>
          <w:color w:val="000000"/>
          <w:sz w:val="20"/>
          <w:szCs w:val="20"/>
          <w:lang w:eastAsia="en-GB"/>
        </w:rPr>
      </w:pPr>
      <w:r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The panel </w:t>
      </w:r>
      <w:r w:rsidR="00D60DA3" w:rsidRPr="014E098D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then discuss Milton </w:t>
      </w:r>
      <w:r w:rsidR="1723244C" w:rsidRPr="014E098D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>Road</w:t>
      </w:r>
      <w:r w:rsidR="00D60DA3" w:rsidRPr="014E098D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 </w:t>
      </w:r>
      <w:r w:rsidR="00B12C81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>S</w:t>
      </w:r>
      <w:r w:rsidR="00D60DA3" w:rsidRPr="014E098D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>urgery telephone system</w:t>
      </w:r>
      <w:r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>;</w:t>
      </w:r>
      <w:r w:rsidR="00D60DA3" w:rsidRPr="014E098D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 Initially there </w:t>
      </w:r>
      <w:r w:rsidR="00B12C81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had </w:t>
      </w:r>
      <w:r w:rsidR="00D60DA3" w:rsidRPr="014E098D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been negative feedback regarding this. </w:t>
      </w:r>
      <w:r>
        <w:rPr>
          <w:rFonts w:ascii="Poppins" w:eastAsia="Times New Roman" w:hAnsi="Poppins" w:cs="Poppins"/>
          <w:b/>
          <w:bCs/>
          <w:color w:val="000000" w:themeColor="text1"/>
          <w:sz w:val="20"/>
          <w:szCs w:val="20"/>
          <w:lang w:eastAsia="en-GB"/>
        </w:rPr>
        <w:t>KW</w:t>
      </w:r>
      <w:r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 explained that she</w:t>
      </w:r>
      <w:r w:rsidR="00D60DA3" w:rsidRPr="014E098D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 ha</w:t>
      </w:r>
      <w:r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>d</w:t>
      </w:r>
      <w:r w:rsidR="00D60DA3" w:rsidRPr="014E098D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 subsequently been into the practice </w:t>
      </w:r>
      <w:r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>three</w:t>
      </w:r>
      <w:r w:rsidR="00D60DA3" w:rsidRPr="014E098D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 times and ha</w:t>
      </w:r>
      <w:r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>d</w:t>
      </w:r>
      <w:r w:rsidR="00D60DA3" w:rsidRPr="014E098D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 spoken to the practice manager</w:t>
      </w:r>
      <w:r w:rsidR="00A56D3E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 who then e</w:t>
      </w:r>
      <w:r w:rsidR="00D60DA3" w:rsidRPr="014E098D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>xplained the new telephone</w:t>
      </w:r>
      <w:r w:rsidR="00B12C81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 system</w:t>
      </w:r>
      <w:r w:rsidR="00D60DA3" w:rsidRPr="014E098D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>, X</w:t>
      </w:r>
      <w:r w:rsidR="00B12C81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>-</w:t>
      </w:r>
      <w:r w:rsidR="00D60DA3" w:rsidRPr="014E098D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ON. Since then, </w:t>
      </w:r>
      <w:r w:rsidR="00A56D3E">
        <w:rPr>
          <w:rFonts w:ascii="Poppins" w:eastAsia="Times New Roman" w:hAnsi="Poppins" w:cs="Poppins"/>
          <w:b/>
          <w:bCs/>
          <w:color w:val="000000" w:themeColor="text1"/>
          <w:sz w:val="20"/>
          <w:szCs w:val="20"/>
          <w:lang w:eastAsia="en-GB"/>
        </w:rPr>
        <w:t>KW</w:t>
      </w:r>
      <w:r w:rsidR="00D60DA3" w:rsidRPr="014E098D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 ha</w:t>
      </w:r>
      <w:r w:rsidR="00B12C81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>s</w:t>
      </w:r>
      <w:r w:rsidR="00D60DA3" w:rsidRPr="014E098D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 decided to use this for the BNSSG project</w:t>
      </w:r>
      <w:r w:rsidR="0056304D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 and </w:t>
      </w:r>
      <w:r w:rsidR="00D60DA3" w:rsidRPr="014E098D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>ha</w:t>
      </w:r>
      <w:r w:rsidR="0056304D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>s</w:t>
      </w:r>
      <w:r w:rsidR="00D60DA3" w:rsidRPr="014E098D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 since interviewed reception staff and patients regarding this and </w:t>
      </w:r>
      <w:r w:rsidR="00034662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>has received positive feedback about the system</w:t>
      </w:r>
      <w:r w:rsidR="00B12C81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>.</w:t>
      </w:r>
      <w:r w:rsidR="00D60DA3" w:rsidRPr="014E098D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 </w:t>
      </w:r>
      <w:r w:rsidR="00D60DA3" w:rsidRPr="00034662">
        <w:rPr>
          <w:rFonts w:ascii="Poppins" w:eastAsia="Times New Roman" w:hAnsi="Poppins" w:cs="Poppins"/>
          <w:b/>
          <w:bCs/>
          <w:color w:val="000000" w:themeColor="text1"/>
          <w:sz w:val="20"/>
          <w:szCs w:val="20"/>
          <w:lang w:eastAsia="en-GB"/>
        </w:rPr>
        <w:t>Action closed.</w:t>
      </w:r>
    </w:p>
    <w:p w14:paraId="30255456" w14:textId="77777777" w:rsidR="00D60DA3" w:rsidRPr="00D60DA3" w:rsidRDefault="00D60DA3" w:rsidP="00D60DA3">
      <w:pPr>
        <w:spacing w:after="0" w:line="240" w:lineRule="auto"/>
        <w:textAlignment w:val="baseline"/>
        <w:rPr>
          <w:rFonts w:ascii="Poppins" w:eastAsia="Times New Roman" w:hAnsi="Poppins" w:cs="Poppins"/>
          <w:color w:val="000000"/>
          <w:sz w:val="20"/>
          <w:szCs w:val="20"/>
          <w:lang w:eastAsia="en-GB"/>
        </w:rPr>
      </w:pPr>
    </w:p>
    <w:p w14:paraId="52B0C873" w14:textId="4DDC27B4" w:rsidR="00036EFF" w:rsidRDefault="00B12C81" w:rsidP="00036EFF">
      <w:pPr>
        <w:spacing w:after="0" w:line="240" w:lineRule="auto"/>
        <w:textAlignment w:val="baseline"/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</w:pPr>
      <w:r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t>At t</w:t>
      </w:r>
      <w:r w:rsidR="00D60DA3" w:rsidRPr="00D60DA3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t xml:space="preserve">he previous panel meeting </w:t>
      </w:r>
      <w:r w:rsidR="002B7F02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t>the LHW</w:t>
      </w:r>
      <w:r w:rsidR="00D60DA3" w:rsidRPr="00D60DA3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t xml:space="preserve"> had discussed the lack of feedback we receive</w:t>
      </w:r>
      <w:r w:rsidR="002B7F02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t>d</w:t>
      </w:r>
      <w:r w:rsidR="00D60DA3" w:rsidRPr="00D60DA3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t xml:space="preserve"> from social care. The panel want</w:t>
      </w:r>
      <w:r w:rsidR="002B7F02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t xml:space="preserve">ed </w:t>
      </w:r>
      <w:r w:rsidR="002B7F02" w:rsidRPr="002B7F02">
        <w:rPr>
          <w:rFonts w:ascii="Poppins" w:eastAsia="Times New Roman" w:hAnsi="Poppins" w:cs="Poppins"/>
          <w:b/>
          <w:bCs/>
          <w:color w:val="000000"/>
          <w:sz w:val="20"/>
          <w:szCs w:val="20"/>
          <w:lang w:eastAsia="en-GB"/>
        </w:rPr>
        <w:t>KW</w:t>
      </w:r>
      <w:r w:rsidR="002B7F02">
        <w:rPr>
          <w:rFonts w:ascii="Poppins" w:eastAsia="Times New Roman" w:hAnsi="Poppins" w:cs="Poppins"/>
          <w:b/>
          <w:bCs/>
          <w:color w:val="000000"/>
          <w:sz w:val="20"/>
          <w:szCs w:val="20"/>
          <w:lang w:eastAsia="en-GB"/>
        </w:rPr>
        <w:t xml:space="preserve"> </w:t>
      </w:r>
      <w:r w:rsidR="00B44D8D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t xml:space="preserve">to obtain </w:t>
      </w:r>
      <w:r w:rsidR="00D60DA3" w:rsidRPr="00D60DA3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t>an engagement slot at 65 High Street</w:t>
      </w:r>
      <w:r w:rsidR="00EE50BF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t xml:space="preserve"> in Nailsea.</w:t>
      </w:r>
      <w:r w:rsidR="00DC4C80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t xml:space="preserve"> </w:t>
      </w:r>
      <w:r w:rsidR="00DC4C80">
        <w:rPr>
          <w:rFonts w:ascii="Poppins" w:eastAsia="Times New Roman" w:hAnsi="Poppins" w:cs="Poppins"/>
          <w:b/>
          <w:bCs/>
          <w:color w:val="000000"/>
          <w:sz w:val="20"/>
          <w:szCs w:val="20"/>
          <w:lang w:eastAsia="en-GB"/>
        </w:rPr>
        <w:t xml:space="preserve">KW </w:t>
      </w:r>
      <w:r w:rsidR="00D60DA3" w:rsidRPr="650B55EC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>now have a regular</w:t>
      </w:r>
      <w:r w:rsidR="007E1534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 monthly</w:t>
      </w:r>
      <w:r w:rsidR="00D60DA3" w:rsidRPr="650B55EC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 Monday </w:t>
      </w:r>
      <w:r w:rsidR="007E1534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>morning slot</w:t>
      </w:r>
      <w:r w:rsidR="00036EFF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 and in the</w:t>
      </w:r>
      <w:r w:rsidR="00D60DA3" w:rsidRPr="650B55EC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 process of starting a focus group to have some insightful conversations with service users about social care experiences.</w:t>
      </w:r>
    </w:p>
    <w:p w14:paraId="506E09C2" w14:textId="78445C6C" w:rsidR="00036EFF" w:rsidRDefault="00A57561" w:rsidP="00036EFF">
      <w:pPr>
        <w:spacing w:before="240" w:after="0" w:line="240" w:lineRule="auto"/>
        <w:textAlignment w:val="baseline"/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</w:pPr>
      <w:r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>Ther</w:t>
      </w:r>
      <w:r w:rsidR="006770C5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e continues to be ongoing concerns with access to appointments concerning Mendip Vale, </w:t>
      </w:r>
      <w:r w:rsidR="006770C5">
        <w:rPr>
          <w:rFonts w:ascii="Poppins" w:eastAsia="Times New Roman" w:hAnsi="Poppins" w:cs="Poppins"/>
          <w:b/>
          <w:bCs/>
          <w:color w:val="000000" w:themeColor="text1"/>
          <w:sz w:val="20"/>
          <w:szCs w:val="20"/>
          <w:lang w:eastAsia="en-GB"/>
        </w:rPr>
        <w:t>KW</w:t>
      </w:r>
      <w:r w:rsidR="006770C5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 has been monitoring the situation and is contact </w:t>
      </w:r>
      <w:r w:rsidR="00421663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with the </w:t>
      </w:r>
      <w:bookmarkStart w:id="9" w:name="_Int_8Hl1cvGF"/>
      <w:r w:rsidR="00421663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>PPG</w:t>
      </w:r>
      <w:bookmarkEnd w:id="9"/>
      <w:r w:rsidR="00421663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 who are conducting </w:t>
      </w:r>
      <w:r w:rsidR="00F90CDA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>surveys</w:t>
      </w:r>
      <w:r w:rsidR="00421663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. Currently the appointment situation has been slowly </w:t>
      </w:r>
      <w:r w:rsidR="00C2686D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improved but </w:t>
      </w:r>
      <w:r w:rsidR="00C2686D">
        <w:rPr>
          <w:rFonts w:ascii="Poppins" w:eastAsia="Times New Roman" w:hAnsi="Poppins" w:cs="Poppins"/>
          <w:b/>
          <w:bCs/>
          <w:color w:val="000000" w:themeColor="text1"/>
          <w:sz w:val="20"/>
          <w:szCs w:val="20"/>
          <w:lang w:eastAsia="en-GB"/>
        </w:rPr>
        <w:t>KW</w:t>
      </w:r>
      <w:r w:rsidR="00C2686D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 will continue to monitor.</w:t>
      </w:r>
    </w:p>
    <w:p w14:paraId="66D1DB76" w14:textId="4D153BF5" w:rsidR="00C2686D" w:rsidRPr="00360FF3" w:rsidRDefault="00E566E0" w:rsidP="00036EFF">
      <w:pPr>
        <w:spacing w:before="240" w:after="0" w:line="240" w:lineRule="auto"/>
        <w:textAlignment w:val="baseline"/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</w:pPr>
      <w:r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Feedback </w:t>
      </w:r>
      <w:r w:rsidR="002329A5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informed LHW with two separate Issues with </w:t>
      </w:r>
      <w:r w:rsidR="00E50719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>Oncology</w:t>
      </w:r>
      <w:r w:rsidR="002329A5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 at the BRI, </w:t>
      </w:r>
      <w:r w:rsidR="002329A5">
        <w:rPr>
          <w:rFonts w:ascii="Poppins" w:eastAsia="Times New Roman" w:hAnsi="Poppins" w:cs="Poppins"/>
          <w:b/>
          <w:bCs/>
          <w:color w:val="000000" w:themeColor="text1"/>
          <w:sz w:val="20"/>
          <w:szCs w:val="20"/>
          <w:lang w:eastAsia="en-GB"/>
        </w:rPr>
        <w:t>KW</w:t>
      </w:r>
      <w:r w:rsidR="00E50719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 </w:t>
      </w:r>
      <w:bookmarkStart w:id="10" w:name="_Int_YYRGNHIb"/>
      <w:r w:rsidR="000F2DDD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>came in contact with</w:t>
      </w:r>
      <w:bookmarkEnd w:id="10"/>
      <w:r w:rsidR="000F2DDD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 the Patient health and safety officer </w:t>
      </w:r>
      <w:r w:rsidR="00BC3CD1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>at the BRI who gave her a response about how cancer treatment decisions are made.</w:t>
      </w:r>
      <w:r w:rsidR="00360FF3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 The panel chose to </w:t>
      </w:r>
      <w:r w:rsidR="00360FF3">
        <w:rPr>
          <w:rFonts w:ascii="Poppins" w:eastAsia="Times New Roman" w:hAnsi="Poppins" w:cs="Poppins"/>
          <w:b/>
          <w:bCs/>
          <w:color w:val="000000" w:themeColor="text1"/>
          <w:sz w:val="20"/>
          <w:szCs w:val="20"/>
          <w:lang w:eastAsia="en-GB"/>
        </w:rPr>
        <w:t>close</w:t>
      </w:r>
      <w:r w:rsidR="00360FF3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 the action.</w:t>
      </w:r>
    </w:p>
    <w:p w14:paraId="16B8C410" w14:textId="6193EFA1" w:rsidR="000E4248" w:rsidRDefault="00472E24" w:rsidP="00036EFF">
      <w:pPr>
        <w:spacing w:before="240" w:after="0" w:line="240" w:lineRule="auto"/>
        <w:textAlignment w:val="baseline"/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</w:pPr>
      <w:r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>The panel had a brief look at the Matrix</w:t>
      </w:r>
      <w:r w:rsidR="00953332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>.</w:t>
      </w:r>
    </w:p>
    <w:p w14:paraId="1E992F03" w14:textId="13D92E63" w:rsidR="00953332" w:rsidRDefault="00953332" w:rsidP="00036EFF">
      <w:pPr>
        <w:spacing w:before="240" w:after="0" w:line="240" w:lineRule="auto"/>
        <w:textAlignment w:val="baseline"/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</w:pPr>
      <w:r w:rsidRPr="59B77981">
        <w:rPr>
          <w:rFonts w:ascii="Poppins" w:eastAsia="Times New Roman" w:hAnsi="Poppins" w:cs="Poppins"/>
          <w:b/>
          <w:bCs/>
          <w:color w:val="000000" w:themeColor="text1"/>
          <w:sz w:val="20"/>
          <w:szCs w:val="20"/>
          <w:lang w:eastAsia="en-GB"/>
        </w:rPr>
        <w:lastRenderedPageBreak/>
        <w:t>KW</w:t>
      </w:r>
      <w:r w:rsidRPr="59B77981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 suggested to </w:t>
      </w:r>
      <w:r w:rsidR="007B6CC3" w:rsidRPr="59B77981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>investigate</w:t>
      </w:r>
      <w:r w:rsidR="1DA0F941" w:rsidRPr="59B77981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 an issue at</w:t>
      </w:r>
      <w:r w:rsidRPr="59B77981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 Southmead Hospital after </w:t>
      </w:r>
      <w:r w:rsidR="005C7F4E" w:rsidRPr="59B77981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>feedback</w:t>
      </w:r>
      <w:r w:rsidRPr="59B77981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 from a patient suggested that</w:t>
      </w:r>
      <w:r w:rsidR="00432291" w:rsidRPr="59B77981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 they</w:t>
      </w:r>
      <w:r w:rsidRPr="59B77981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 received no support </w:t>
      </w:r>
      <w:r w:rsidR="00432291" w:rsidRPr="59B77981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>equipment and had a referral that no one came to</w:t>
      </w:r>
      <w:r w:rsidR="005C7F4E" w:rsidRPr="59B77981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; the patient obtained grab handles from </w:t>
      </w:r>
      <w:r w:rsidR="007B6CC3" w:rsidRPr="59B77981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Care Direct. </w:t>
      </w:r>
      <w:r w:rsidR="00873C55" w:rsidRPr="59B77981">
        <w:rPr>
          <w:rFonts w:ascii="Poppins" w:eastAsia="Times New Roman" w:hAnsi="Poppins" w:cs="Poppins"/>
          <w:b/>
          <w:bCs/>
          <w:color w:val="000000" w:themeColor="text1"/>
          <w:sz w:val="20"/>
          <w:szCs w:val="20"/>
          <w:lang w:eastAsia="en-GB"/>
        </w:rPr>
        <w:t xml:space="preserve">Action: </w:t>
      </w:r>
      <w:r w:rsidR="00B12C81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>i</w:t>
      </w:r>
      <w:r w:rsidR="00873C55" w:rsidRPr="59B77981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>nvestigate the communication around dis</w:t>
      </w:r>
      <w:r w:rsidR="00A23085" w:rsidRPr="59B77981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>charge of stroke patients to North Somerset from Southmead.</w:t>
      </w:r>
    </w:p>
    <w:p w14:paraId="7CDF2C1E" w14:textId="0705EAE4" w:rsidR="00AC5971" w:rsidRDefault="00FC6D18" w:rsidP="00036EFF">
      <w:pPr>
        <w:spacing w:before="240" w:after="0" w:line="240" w:lineRule="auto"/>
        <w:textAlignment w:val="baseline"/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</w:pPr>
      <w:r>
        <w:rPr>
          <w:rFonts w:ascii="Poppins" w:eastAsia="Times New Roman" w:hAnsi="Poppins" w:cs="Poppins"/>
          <w:b/>
          <w:bCs/>
          <w:color w:val="000000" w:themeColor="text1"/>
          <w:sz w:val="20"/>
          <w:szCs w:val="20"/>
          <w:lang w:eastAsia="en-GB"/>
        </w:rPr>
        <w:t>TE</w:t>
      </w:r>
      <w:r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 suggested that the LHW monitor Mendip Vale surgeries due to most of the feedback being negative.</w:t>
      </w:r>
    </w:p>
    <w:p w14:paraId="6DC7FE9E" w14:textId="74210A81" w:rsidR="00472E24" w:rsidRDefault="00957FF5" w:rsidP="00036EFF">
      <w:pPr>
        <w:spacing w:before="240" w:after="0" w:line="240" w:lineRule="auto"/>
        <w:textAlignment w:val="baseline"/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</w:pPr>
      <w:r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Locking Castle </w:t>
      </w:r>
      <w:r w:rsidR="006C7360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Medical Centre was suggested as an </w:t>
      </w:r>
      <w:r w:rsidR="00F90CDA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>E</w:t>
      </w:r>
      <w:r w:rsidR="006C7360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nter and </w:t>
      </w:r>
      <w:r w:rsidR="00F90CDA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>V</w:t>
      </w:r>
      <w:r w:rsidR="006C7360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>iew candidate</w:t>
      </w:r>
      <w:r w:rsidR="001C6F93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 as well as Mendip Vale.</w:t>
      </w:r>
    </w:p>
    <w:p w14:paraId="160E1B11" w14:textId="77777777" w:rsidR="00957FF5" w:rsidRPr="00957FF5" w:rsidRDefault="00957FF5" w:rsidP="00036EFF">
      <w:pPr>
        <w:spacing w:before="240" w:after="0" w:line="240" w:lineRule="auto"/>
        <w:textAlignment w:val="baseline"/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</w:pPr>
    </w:p>
    <w:p w14:paraId="6B332C9D" w14:textId="33ADDA3D" w:rsidR="00674608" w:rsidRPr="00036DA3" w:rsidRDefault="47970287" w:rsidP="0E51BAB8">
      <w:pPr>
        <w:ind w:left="720"/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036DA3">
        <w:rPr>
          <w:rFonts w:ascii="Poppins" w:eastAsia="Poppins" w:hAnsi="Poppins" w:cs="Poppins"/>
          <w:b/>
          <w:bCs/>
          <w:color w:val="000000" w:themeColor="text1"/>
          <w:sz w:val="20"/>
          <w:szCs w:val="20"/>
          <w:u w:val="single"/>
        </w:rPr>
        <w:t>Rejoined Panel</w:t>
      </w:r>
    </w:p>
    <w:p w14:paraId="73FEA8FE" w14:textId="45FBA4CD" w:rsidR="00674608" w:rsidRDefault="47970287" w:rsidP="0E51BAB8">
      <w:pPr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036DA3">
        <w:rPr>
          <w:rFonts w:ascii="Poppins" w:eastAsia="Poppins" w:hAnsi="Poppins" w:cs="Poppins"/>
          <w:color w:val="000000" w:themeColor="text1"/>
          <w:sz w:val="20"/>
          <w:szCs w:val="20"/>
        </w:rPr>
        <w:t>The panel rejoined after the breakout rooms and each area lead talked about the conclusion then had come to.</w:t>
      </w:r>
    </w:p>
    <w:p w14:paraId="703A2817" w14:textId="489108A0" w:rsidR="003751DB" w:rsidRDefault="00881D3D" w:rsidP="0E51BAB8">
      <w:pPr>
        <w:rPr>
          <w:rFonts w:ascii="Poppins" w:eastAsia="Poppins" w:hAnsi="Poppins" w:cs="Poppins"/>
          <w:color w:val="000000" w:themeColor="text1"/>
          <w:sz w:val="20"/>
          <w:szCs w:val="20"/>
        </w:rPr>
      </w:pPr>
      <w:r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>MS</w:t>
      </w:r>
      <w:r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brought up that Concord, one of the surgeries, </w:t>
      </w:r>
      <w:r w:rsidR="00603FE1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was not connected to the Patient Participation </w:t>
      </w:r>
      <w:r w:rsidR="005D17AB">
        <w:rPr>
          <w:rFonts w:ascii="Poppins" w:eastAsia="Poppins" w:hAnsi="Poppins" w:cs="Poppins"/>
          <w:color w:val="000000" w:themeColor="text1"/>
          <w:sz w:val="20"/>
          <w:szCs w:val="20"/>
        </w:rPr>
        <w:t>G</w:t>
      </w:r>
      <w:r w:rsidR="00603FE1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roup yet and </w:t>
      </w:r>
      <w:r w:rsidR="007168DE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should be </w:t>
      </w:r>
      <w:r w:rsidR="00603FE1">
        <w:rPr>
          <w:rFonts w:ascii="Poppins" w:eastAsia="Poppins" w:hAnsi="Poppins" w:cs="Poppins"/>
          <w:color w:val="000000" w:themeColor="text1"/>
          <w:sz w:val="20"/>
          <w:szCs w:val="20"/>
        </w:rPr>
        <w:t>persuaded to do so.</w:t>
      </w:r>
    </w:p>
    <w:p w14:paraId="46EB77F9" w14:textId="77777777" w:rsidR="00AE69E7" w:rsidRDefault="00405239" w:rsidP="0E51BAB8">
      <w:pPr>
        <w:rPr>
          <w:rFonts w:ascii="Poppins" w:eastAsia="Poppins" w:hAnsi="Poppins" w:cs="Poppins"/>
          <w:color w:val="000000" w:themeColor="text1"/>
          <w:sz w:val="20"/>
          <w:szCs w:val="20"/>
        </w:rPr>
      </w:pPr>
      <w:r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When </w:t>
      </w:r>
      <w:r w:rsidR="00884737"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>JB</w:t>
      </w:r>
      <w:r w:rsidR="00884737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prompted the panel for suggestions </w:t>
      </w:r>
      <w:r w:rsidR="00207B23">
        <w:rPr>
          <w:rFonts w:ascii="Poppins" w:eastAsia="Poppins" w:hAnsi="Poppins" w:cs="Poppins"/>
          <w:color w:val="000000" w:themeColor="text1"/>
          <w:sz w:val="20"/>
          <w:szCs w:val="20"/>
        </w:rPr>
        <w:t>on actions for the three areas</w:t>
      </w:r>
      <w:r w:rsidR="00AE69E7">
        <w:rPr>
          <w:rFonts w:ascii="Poppins" w:eastAsia="Poppins" w:hAnsi="Poppins" w:cs="Poppins"/>
          <w:color w:val="000000" w:themeColor="text1"/>
          <w:sz w:val="20"/>
          <w:szCs w:val="20"/>
        </w:rPr>
        <w:t>.</w:t>
      </w:r>
    </w:p>
    <w:p w14:paraId="3A99E531" w14:textId="77777777" w:rsidR="00AE69E7" w:rsidRDefault="00207B23" w:rsidP="0E51BAB8">
      <w:pPr>
        <w:rPr>
          <w:rFonts w:ascii="Poppins" w:eastAsia="Poppins" w:hAnsi="Poppins" w:cs="Poppins"/>
          <w:color w:val="000000" w:themeColor="text1"/>
          <w:sz w:val="20"/>
          <w:szCs w:val="20"/>
        </w:rPr>
      </w:pPr>
      <w:r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>MS</w:t>
      </w:r>
      <w:r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mentioned that </w:t>
      </w:r>
      <w:r w:rsidR="0020162A">
        <w:rPr>
          <w:rFonts w:ascii="Poppins" w:eastAsia="Poppins" w:hAnsi="Poppins" w:cs="Poppins"/>
          <w:color w:val="000000" w:themeColor="text1"/>
          <w:sz w:val="20"/>
          <w:szCs w:val="20"/>
        </w:rPr>
        <w:t>digital</w:t>
      </w:r>
      <w:r w:rsidR="007A7609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inclusion </w:t>
      </w:r>
      <w:r w:rsidR="00E32CE4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and </w:t>
      </w:r>
      <w:r w:rsidR="0020162A">
        <w:rPr>
          <w:rFonts w:ascii="Poppins" w:eastAsia="Poppins" w:hAnsi="Poppins" w:cs="Poppins"/>
          <w:color w:val="000000" w:themeColor="text1"/>
          <w:sz w:val="20"/>
          <w:szCs w:val="20"/>
        </w:rPr>
        <w:t>digital</w:t>
      </w:r>
      <w:r w:rsidR="00E32CE4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access </w:t>
      </w:r>
      <w:r w:rsidR="00071D56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should be </w:t>
      </w:r>
      <w:r w:rsidR="006051E3">
        <w:rPr>
          <w:rFonts w:ascii="Poppins" w:eastAsia="Poppins" w:hAnsi="Poppins" w:cs="Poppins"/>
          <w:color w:val="000000" w:themeColor="text1"/>
          <w:sz w:val="20"/>
          <w:szCs w:val="20"/>
        </w:rPr>
        <w:t>investigate</w:t>
      </w:r>
      <w:r w:rsidR="0099478B">
        <w:rPr>
          <w:rFonts w:ascii="Poppins" w:eastAsia="Poppins" w:hAnsi="Poppins" w:cs="Poppins"/>
          <w:color w:val="000000" w:themeColor="text1"/>
          <w:sz w:val="20"/>
          <w:szCs w:val="20"/>
        </w:rPr>
        <w:t>d.</w:t>
      </w:r>
      <w:r w:rsidR="000664EF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</w:t>
      </w:r>
    </w:p>
    <w:p w14:paraId="135F12EF" w14:textId="05707F95" w:rsidR="00813F5C" w:rsidRDefault="000664EF" w:rsidP="0E51BAB8">
      <w:pPr>
        <w:rPr>
          <w:rFonts w:ascii="Poppins" w:eastAsia="Poppins" w:hAnsi="Poppins" w:cs="Poppins"/>
          <w:color w:val="000000" w:themeColor="text1"/>
          <w:sz w:val="20"/>
          <w:szCs w:val="20"/>
        </w:rPr>
      </w:pPr>
      <w:r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>TE</w:t>
      </w:r>
      <w:r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and </w:t>
      </w:r>
      <w:r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>PT</w:t>
      </w:r>
      <w:r w:rsidR="00AE69E7"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 xml:space="preserve"> </w:t>
      </w:r>
      <w:r w:rsidR="00AE69E7">
        <w:rPr>
          <w:rFonts w:ascii="Poppins" w:eastAsia="Poppins" w:hAnsi="Poppins" w:cs="Poppins"/>
          <w:color w:val="000000" w:themeColor="text1"/>
          <w:sz w:val="20"/>
          <w:szCs w:val="20"/>
        </w:rPr>
        <w:t>and several others of the panel</w:t>
      </w:r>
      <w:r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Poppins" w:eastAsia="Poppins" w:hAnsi="Poppins" w:cs="Poppins"/>
          <w:color w:val="000000" w:themeColor="text1"/>
          <w:sz w:val="20"/>
          <w:szCs w:val="20"/>
        </w:rPr>
        <w:t>suggested looking at communication,</w:t>
      </w:r>
      <w:r w:rsidR="0099478B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</w:t>
      </w:r>
      <w:r w:rsidR="00FB5BD5">
        <w:rPr>
          <w:rFonts w:ascii="Poppins" w:eastAsia="Poppins" w:hAnsi="Poppins" w:cs="Poppins"/>
          <w:color w:val="000000" w:themeColor="text1"/>
          <w:sz w:val="20"/>
          <w:szCs w:val="20"/>
        </w:rPr>
        <w:t>not</w:t>
      </w:r>
      <w:r w:rsidR="0099478B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only between staff and patients but also staff with </w:t>
      </w:r>
      <w:r w:rsidR="006B6F03">
        <w:rPr>
          <w:rFonts w:ascii="Poppins" w:eastAsia="Poppins" w:hAnsi="Poppins" w:cs="Poppins"/>
          <w:color w:val="000000" w:themeColor="text1"/>
          <w:sz w:val="20"/>
          <w:szCs w:val="20"/>
        </w:rPr>
        <w:t>management to help</w:t>
      </w:r>
      <w:r w:rsidR="0099478B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</w:t>
      </w:r>
      <w:r w:rsidR="001C4BDF">
        <w:rPr>
          <w:rFonts w:ascii="Poppins" w:eastAsia="Poppins" w:hAnsi="Poppins" w:cs="Poppins"/>
          <w:color w:val="000000" w:themeColor="text1"/>
          <w:sz w:val="20"/>
          <w:szCs w:val="20"/>
        </w:rPr>
        <w:t>patients’</w:t>
      </w:r>
      <w:r w:rsidR="0099478B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experiences</w:t>
      </w:r>
      <w:r w:rsidR="006514AF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, </w:t>
      </w:r>
      <w:r w:rsidR="00ED4B15"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>TG</w:t>
      </w:r>
      <w:r w:rsidR="00ED4B15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also backed up this action</w:t>
      </w:r>
      <w:r w:rsidR="00D42FC4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and suggested looking into online training courses.</w:t>
      </w:r>
    </w:p>
    <w:p w14:paraId="0FD3E561" w14:textId="479D24D1" w:rsidR="007D4945" w:rsidRDefault="007D4945" w:rsidP="0E51BAB8">
      <w:pPr>
        <w:rPr>
          <w:rFonts w:ascii="Poppins" w:eastAsia="Poppins" w:hAnsi="Poppins" w:cs="Poppins"/>
          <w:color w:val="000000" w:themeColor="text1"/>
          <w:sz w:val="20"/>
          <w:szCs w:val="20"/>
        </w:rPr>
      </w:pPr>
      <w:r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>TG</w:t>
      </w:r>
      <w:r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</w:t>
      </w:r>
      <w:r w:rsidR="00F50D01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also actioned and mentioned the </w:t>
      </w:r>
      <w:r w:rsidR="001C4BDF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difficultly that older people </w:t>
      </w:r>
      <w:r w:rsidR="005A39E5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have with payment for </w:t>
      </w:r>
      <w:r w:rsidR="2A37D8B1" w:rsidRPr="609BC591">
        <w:rPr>
          <w:rFonts w:ascii="Poppins" w:eastAsia="Poppins" w:hAnsi="Poppins" w:cs="Poppins"/>
          <w:color w:val="000000" w:themeColor="text1"/>
          <w:sz w:val="20"/>
          <w:szCs w:val="20"/>
        </w:rPr>
        <w:t>numerous</w:t>
      </w:r>
      <w:r w:rsidR="005A39E5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services</w:t>
      </w:r>
      <w:r w:rsidR="002D573A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as they slowly become </w:t>
      </w:r>
      <w:r w:rsidR="002D093A">
        <w:rPr>
          <w:rFonts w:ascii="Poppins" w:eastAsia="Poppins" w:hAnsi="Poppins" w:cs="Poppins"/>
          <w:color w:val="000000" w:themeColor="text1"/>
          <w:sz w:val="20"/>
          <w:szCs w:val="20"/>
        </w:rPr>
        <w:t>privatised, and a payment plan should be implemented.</w:t>
      </w:r>
    </w:p>
    <w:p w14:paraId="54ADE8B6" w14:textId="77777777" w:rsidR="006D1367" w:rsidRDefault="00CB79CF" w:rsidP="0E51BAB8">
      <w:pPr>
        <w:rPr>
          <w:rFonts w:ascii="Poppins" w:eastAsia="Poppins" w:hAnsi="Poppins" w:cs="Poppins"/>
          <w:color w:val="000000" w:themeColor="text1"/>
          <w:sz w:val="20"/>
          <w:szCs w:val="20"/>
        </w:rPr>
      </w:pPr>
      <w:r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>VM</w:t>
      </w:r>
      <w:r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</w:t>
      </w:r>
      <w:r w:rsidR="00F50D01">
        <w:rPr>
          <w:rFonts w:ascii="Poppins" w:eastAsia="Poppins" w:hAnsi="Poppins" w:cs="Poppins"/>
          <w:color w:val="000000" w:themeColor="text1"/>
          <w:sz w:val="20"/>
          <w:szCs w:val="20"/>
        </w:rPr>
        <w:t>actioned</w:t>
      </w:r>
      <w:r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to put </w:t>
      </w:r>
      <w:bookmarkStart w:id="11" w:name="_Int_jLW2J3Ta"/>
      <w:r>
        <w:rPr>
          <w:rFonts w:ascii="Poppins" w:eastAsia="Poppins" w:hAnsi="Poppins" w:cs="Poppins"/>
          <w:color w:val="000000" w:themeColor="text1"/>
          <w:sz w:val="20"/>
          <w:szCs w:val="20"/>
        </w:rPr>
        <w:t>CAMHS</w:t>
      </w:r>
      <w:bookmarkEnd w:id="11"/>
      <w:r w:rsidR="007F14A4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 on the list; while it was mentioned in the North Somerset room</w:t>
      </w:r>
      <w:r w:rsidR="00595C3E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, </w:t>
      </w:r>
      <w:r w:rsidR="00F50D01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it is a wider issue that </w:t>
      </w:r>
      <w:r w:rsidR="00595C3E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should be </w:t>
      </w:r>
      <w:r w:rsidR="00283E3F">
        <w:rPr>
          <w:rFonts w:ascii="Poppins" w:eastAsia="Poppins" w:hAnsi="Poppins" w:cs="Poppins"/>
          <w:color w:val="000000" w:themeColor="text1"/>
          <w:sz w:val="20"/>
          <w:szCs w:val="20"/>
        </w:rPr>
        <w:t>investigated</w:t>
      </w:r>
      <w:r w:rsidR="00595C3E">
        <w:rPr>
          <w:rFonts w:ascii="Poppins" w:eastAsia="Poppins" w:hAnsi="Poppins" w:cs="Poppins"/>
          <w:color w:val="000000" w:themeColor="text1"/>
          <w:sz w:val="20"/>
          <w:szCs w:val="20"/>
        </w:rPr>
        <w:t>.</w:t>
      </w:r>
    </w:p>
    <w:p w14:paraId="2E9060AB" w14:textId="0F9D4753" w:rsidR="00CB79CF" w:rsidRPr="00CB79CF" w:rsidRDefault="006D1367" w:rsidP="0E51BAB8">
      <w:pPr>
        <w:rPr>
          <w:rFonts w:ascii="Poppins" w:eastAsia="Poppins" w:hAnsi="Poppins" w:cs="Poppins"/>
          <w:color w:val="000000" w:themeColor="text1"/>
          <w:sz w:val="20"/>
          <w:szCs w:val="20"/>
        </w:rPr>
      </w:pPr>
      <w:r>
        <w:rPr>
          <w:rFonts w:ascii="Poppins" w:eastAsia="Poppins" w:hAnsi="Poppins" w:cs="Poppins"/>
          <w:color w:val="000000" w:themeColor="text1"/>
          <w:sz w:val="20"/>
          <w:szCs w:val="20"/>
        </w:rPr>
        <w:t>Wh</w:t>
      </w:r>
      <w:r w:rsidR="000F2CA1">
        <w:rPr>
          <w:rFonts w:ascii="Poppins" w:eastAsia="Poppins" w:hAnsi="Poppins" w:cs="Poppins"/>
          <w:color w:val="000000" w:themeColor="text1"/>
          <w:sz w:val="20"/>
          <w:szCs w:val="20"/>
        </w:rPr>
        <w:t>ile they did not have questions, the public appreciated the feedback from the public and being able to know about what was happening in other areas.</w:t>
      </w:r>
    </w:p>
    <w:p w14:paraId="5E5787A5" w14:textId="72ABC849" w:rsidR="00674608" w:rsidRPr="00036DA3" w:rsidRDefault="47970287" w:rsidP="0E51BAB8">
      <w:pPr>
        <w:rPr>
          <w:rFonts w:ascii="Poppins" w:eastAsia="Poppins" w:hAnsi="Poppins" w:cs="Poppins"/>
          <w:color w:val="000000" w:themeColor="text1"/>
          <w:sz w:val="20"/>
          <w:szCs w:val="20"/>
        </w:rPr>
      </w:pPr>
      <w:r w:rsidRPr="00036DA3"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>The next meeting will be on</w:t>
      </w:r>
      <w:r w:rsidR="00ED46CA"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 xml:space="preserve"> Wednesday the 29</w:t>
      </w:r>
      <w:r w:rsidR="00ED46CA" w:rsidRPr="00ED46CA">
        <w:rPr>
          <w:rFonts w:ascii="Poppins" w:eastAsia="Poppins" w:hAnsi="Poppins" w:cs="Poppins"/>
          <w:b/>
          <w:bCs/>
          <w:color w:val="000000" w:themeColor="text1"/>
          <w:sz w:val="20"/>
          <w:szCs w:val="20"/>
          <w:vertAlign w:val="superscript"/>
        </w:rPr>
        <w:t>th</w:t>
      </w:r>
      <w:r w:rsidR="00ED46CA"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 xml:space="preserve"> of November.</w:t>
      </w:r>
    </w:p>
    <w:sectPr w:rsidR="00674608" w:rsidRPr="00036DA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Kc/kz/WUsZ99O" int2:id="a4TRulEd">
      <int2:state int2:value="Rejected" int2:type="AugLoop_Text_Critique"/>
    </int2:textHash>
    <int2:bookmark int2:bookmarkName="_Int_GYytT4Gt" int2:invalidationBookmarkName="" int2:hashCode="tmNhejaSKuYvw3" int2:id="6Af6bEv9">
      <int2:state int2:value="Rejected" int2:type="AugLoop_Acronyms_AcronymsCritique"/>
    </int2:bookmark>
    <int2:bookmark int2:bookmarkName="_Int_8Hl1cvGF" int2:invalidationBookmarkName="" int2:hashCode="Cr+uTuhe16ZnOE" int2:id="8KUgPdjh">
      <int2:state int2:value="Rejected" int2:type="AugLoop_Acronyms_AcronymsCritique"/>
    </int2:bookmark>
    <int2:bookmark int2:bookmarkName="_Int_W6Dbc4BO" int2:invalidationBookmarkName="" int2:hashCode="2sUnc7NHwvNpOh" int2:id="L9w6hMxP">
      <int2:state int2:value="Rejected" int2:type="AugLoop_Acronyms_AcronymsCritique"/>
    </int2:bookmark>
    <int2:bookmark int2:bookmarkName="_Int_mc79oXGe" int2:invalidationBookmarkName="" int2:hashCode="0//9ia7fd4q9ar" int2:id="V8hUj2Ck">
      <int2:state int2:value="Rejected" int2:type="AugLoop_Acronyms_AcronymsCritique"/>
    </int2:bookmark>
    <int2:bookmark int2:bookmarkName="_Int_YYRGNHIb" int2:invalidationBookmarkName="" int2:hashCode="wQFHAriMWrOR6e" int2:id="ZgAxIwm2">
      <int2:state int2:value="Rejected" int2:type="AugLoop_Text_Critique"/>
    </int2:bookmark>
    <int2:bookmark int2:bookmarkName="_Int_jLW2J3Ta" int2:invalidationBookmarkName="" int2:hashCode="4zKH/4eGLkWzhU" int2:id="bFsO2qmh">
      <int2:state int2:value="Rejected" int2:type="AugLoop_Acronyms_AcronymsCritique"/>
    </int2:bookmark>
    <int2:bookmark int2:bookmarkName="_Int_NoeseyKs" int2:invalidationBookmarkName="" int2:hashCode="Uvhp5FlOzuxwvO" int2:id="hpzWiE5l">
      <int2:state int2:value="Rejected" int2:type="AugLoop_Acronyms_AcronymsCritique"/>
    </int2:bookmark>
    <int2:bookmark int2:bookmarkName="_Int_BNh99w0t" int2:invalidationBookmarkName="" int2:hashCode="F3b6MvI+Ic74tq" int2:id="iDeM7rW6">
      <int2:state int2:value="Rejected" int2:type="AugLoop_Acronyms_AcronymsCritique"/>
    </int2:bookmark>
    <int2:bookmark int2:bookmarkName="_Int_VJsR7ePS" int2:invalidationBookmarkName="" int2:hashCode="Op4TagTdRKJxe1" int2:id="juvEdaoI">
      <int2:state int2:value="Rejected" int2:type="AugLoop_Acronyms_AcronymsCritique"/>
    </int2:bookmark>
    <int2:bookmark int2:bookmarkName="_Int_z8QZK0h7" int2:invalidationBookmarkName="" int2:hashCode="Mtpn3UCpPGKmiy" int2:id="ovfvvQuf">
      <int2:state int2:value="Rejected" int2:type="AugLoop_Acronyms_AcronymsCritique"/>
    </int2:bookmark>
    <int2:bookmark int2:bookmarkName="_Int_t92s59rM" int2:invalidationBookmarkName="" int2:hashCode="BFn55fsgZk0WDF" int2:id="raY4WXFl">
      <int2:state int2:value="Rejected" int2:type="AugLoop_Acronyms_AcronymsCritique"/>
    </int2:bookmark>
    <int2:bookmark int2:bookmarkName="_Int_17pqGPgZ" int2:invalidationBookmarkName="" int2:hashCode="AjPBETWzRy9LKX" int2:id="td7tzNMs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C23DD"/>
    <w:multiLevelType w:val="multilevel"/>
    <w:tmpl w:val="22124F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E5A89"/>
    <w:multiLevelType w:val="hybridMultilevel"/>
    <w:tmpl w:val="1EC6D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F4D23"/>
    <w:multiLevelType w:val="multilevel"/>
    <w:tmpl w:val="EB12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3153EA"/>
    <w:multiLevelType w:val="multilevel"/>
    <w:tmpl w:val="14FC5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4592549">
    <w:abstractNumId w:val="3"/>
  </w:num>
  <w:num w:numId="2" w16cid:durableId="1354460304">
    <w:abstractNumId w:val="2"/>
  </w:num>
  <w:num w:numId="3" w16cid:durableId="667446300">
    <w:abstractNumId w:val="0"/>
  </w:num>
  <w:num w:numId="4" w16cid:durableId="1045636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D37830"/>
    <w:rsid w:val="00010DB0"/>
    <w:rsid w:val="00026132"/>
    <w:rsid w:val="0003203B"/>
    <w:rsid w:val="00034662"/>
    <w:rsid w:val="00036DA3"/>
    <w:rsid w:val="00036EFF"/>
    <w:rsid w:val="00043D50"/>
    <w:rsid w:val="000663A8"/>
    <w:rsid w:val="000664EF"/>
    <w:rsid w:val="00071D56"/>
    <w:rsid w:val="00086D87"/>
    <w:rsid w:val="000B4912"/>
    <w:rsid w:val="000E32B6"/>
    <w:rsid w:val="000E4248"/>
    <w:rsid w:val="000F0C60"/>
    <w:rsid w:val="000F2CA1"/>
    <w:rsid w:val="000F2DDD"/>
    <w:rsid w:val="00107E19"/>
    <w:rsid w:val="00135657"/>
    <w:rsid w:val="00181D7E"/>
    <w:rsid w:val="001877AD"/>
    <w:rsid w:val="001C4BDF"/>
    <w:rsid w:val="001C6F93"/>
    <w:rsid w:val="001C71B7"/>
    <w:rsid w:val="001F57BD"/>
    <w:rsid w:val="0020162A"/>
    <w:rsid w:val="00207B23"/>
    <w:rsid w:val="002120AD"/>
    <w:rsid w:val="002329A5"/>
    <w:rsid w:val="00234652"/>
    <w:rsid w:val="0025622A"/>
    <w:rsid w:val="002731F6"/>
    <w:rsid w:val="00280B6C"/>
    <w:rsid w:val="0028352C"/>
    <w:rsid w:val="00283E3F"/>
    <w:rsid w:val="002914F4"/>
    <w:rsid w:val="002A310D"/>
    <w:rsid w:val="002A3F19"/>
    <w:rsid w:val="002A76BA"/>
    <w:rsid w:val="002B7F02"/>
    <w:rsid w:val="002D093A"/>
    <w:rsid w:val="002D573A"/>
    <w:rsid w:val="002D60C3"/>
    <w:rsid w:val="00313826"/>
    <w:rsid w:val="00326D0F"/>
    <w:rsid w:val="00336CE7"/>
    <w:rsid w:val="0034467F"/>
    <w:rsid w:val="00360FF3"/>
    <w:rsid w:val="003751DB"/>
    <w:rsid w:val="003A4868"/>
    <w:rsid w:val="003B0CFB"/>
    <w:rsid w:val="003B45A3"/>
    <w:rsid w:val="00405239"/>
    <w:rsid w:val="00421663"/>
    <w:rsid w:val="00423435"/>
    <w:rsid w:val="00426DCB"/>
    <w:rsid w:val="00427FAE"/>
    <w:rsid w:val="00432291"/>
    <w:rsid w:val="00446431"/>
    <w:rsid w:val="00460C50"/>
    <w:rsid w:val="00471727"/>
    <w:rsid w:val="00472E24"/>
    <w:rsid w:val="00496E4A"/>
    <w:rsid w:val="004C3B00"/>
    <w:rsid w:val="004C51B5"/>
    <w:rsid w:val="00505889"/>
    <w:rsid w:val="00531BDE"/>
    <w:rsid w:val="00561B53"/>
    <w:rsid w:val="0056304D"/>
    <w:rsid w:val="00570A59"/>
    <w:rsid w:val="0057112C"/>
    <w:rsid w:val="00576783"/>
    <w:rsid w:val="00586546"/>
    <w:rsid w:val="00595C3E"/>
    <w:rsid w:val="005A3866"/>
    <w:rsid w:val="005A3959"/>
    <w:rsid w:val="005A39E5"/>
    <w:rsid w:val="005A44BB"/>
    <w:rsid w:val="005A7A70"/>
    <w:rsid w:val="005B0EA8"/>
    <w:rsid w:val="005C31EF"/>
    <w:rsid w:val="005C7F4E"/>
    <w:rsid w:val="005D17AB"/>
    <w:rsid w:val="005D64FD"/>
    <w:rsid w:val="005D6D86"/>
    <w:rsid w:val="005F1C91"/>
    <w:rsid w:val="00603FE1"/>
    <w:rsid w:val="006051E3"/>
    <w:rsid w:val="006227BA"/>
    <w:rsid w:val="006514AF"/>
    <w:rsid w:val="00655BA9"/>
    <w:rsid w:val="00657560"/>
    <w:rsid w:val="006578C3"/>
    <w:rsid w:val="00663ECD"/>
    <w:rsid w:val="00665151"/>
    <w:rsid w:val="00674608"/>
    <w:rsid w:val="006770C5"/>
    <w:rsid w:val="006B120E"/>
    <w:rsid w:val="006B48EE"/>
    <w:rsid w:val="006B6F03"/>
    <w:rsid w:val="006C7360"/>
    <w:rsid w:val="006D1367"/>
    <w:rsid w:val="006F4E0A"/>
    <w:rsid w:val="006F5D9B"/>
    <w:rsid w:val="007168DE"/>
    <w:rsid w:val="00727451"/>
    <w:rsid w:val="00735CE6"/>
    <w:rsid w:val="00743E46"/>
    <w:rsid w:val="007536EA"/>
    <w:rsid w:val="007556AD"/>
    <w:rsid w:val="007703F5"/>
    <w:rsid w:val="00771EA0"/>
    <w:rsid w:val="00780971"/>
    <w:rsid w:val="007A2CDF"/>
    <w:rsid w:val="007A7609"/>
    <w:rsid w:val="007B5294"/>
    <w:rsid w:val="007B62C5"/>
    <w:rsid w:val="007B6CC3"/>
    <w:rsid w:val="007C0A39"/>
    <w:rsid w:val="007D4945"/>
    <w:rsid w:val="007E1534"/>
    <w:rsid w:val="007E1C50"/>
    <w:rsid w:val="007F14A4"/>
    <w:rsid w:val="00813F5C"/>
    <w:rsid w:val="00847784"/>
    <w:rsid w:val="00871679"/>
    <w:rsid w:val="00873C55"/>
    <w:rsid w:val="00881D3D"/>
    <w:rsid w:val="00884737"/>
    <w:rsid w:val="008B1CE8"/>
    <w:rsid w:val="008C1F5E"/>
    <w:rsid w:val="00910428"/>
    <w:rsid w:val="00911AE0"/>
    <w:rsid w:val="009173AF"/>
    <w:rsid w:val="009241B0"/>
    <w:rsid w:val="00933928"/>
    <w:rsid w:val="00953332"/>
    <w:rsid w:val="00957FF5"/>
    <w:rsid w:val="0099478B"/>
    <w:rsid w:val="00997334"/>
    <w:rsid w:val="009B5BD5"/>
    <w:rsid w:val="009B781F"/>
    <w:rsid w:val="009F4EEC"/>
    <w:rsid w:val="00A153C1"/>
    <w:rsid w:val="00A23085"/>
    <w:rsid w:val="00A50E29"/>
    <w:rsid w:val="00A56D3E"/>
    <w:rsid w:val="00A57561"/>
    <w:rsid w:val="00A706CB"/>
    <w:rsid w:val="00A73C96"/>
    <w:rsid w:val="00A82690"/>
    <w:rsid w:val="00A85068"/>
    <w:rsid w:val="00A91978"/>
    <w:rsid w:val="00AA28F5"/>
    <w:rsid w:val="00AC5971"/>
    <w:rsid w:val="00AE69E7"/>
    <w:rsid w:val="00B12C81"/>
    <w:rsid w:val="00B325F6"/>
    <w:rsid w:val="00B44D8D"/>
    <w:rsid w:val="00B67890"/>
    <w:rsid w:val="00B70895"/>
    <w:rsid w:val="00B87B22"/>
    <w:rsid w:val="00B9297A"/>
    <w:rsid w:val="00B9328D"/>
    <w:rsid w:val="00B963F5"/>
    <w:rsid w:val="00BB54DD"/>
    <w:rsid w:val="00BC3CD1"/>
    <w:rsid w:val="00BE1BED"/>
    <w:rsid w:val="00BF1B32"/>
    <w:rsid w:val="00C116F9"/>
    <w:rsid w:val="00C2686D"/>
    <w:rsid w:val="00C278F6"/>
    <w:rsid w:val="00C34C09"/>
    <w:rsid w:val="00C34F17"/>
    <w:rsid w:val="00C56E6D"/>
    <w:rsid w:val="00C81D64"/>
    <w:rsid w:val="00C85440"/>
    <w:rsid w:val="00CA44C7"/>
    <w:rsid w:val="00CB1A1C"/>
    <w:rsid w:val="00CB79CF"/>
    <w:rsid w:val="00CC7E0E"/>
    <w:rsid w:val="00CE20D4"/>
    <w:rsid w:val="00CF1FD2"/>
    <w:rsid w:val="00CF221B"/>
    <w:rsid w:val="00CF52DD"/>
    <w:rsid w:val="00D0113F"/>
    <w:rsid w:val="00D06058"/>
    <w:rsid w:val="00D42FC4"/>
    <w:rsid w:val="00D449F8"/>
    <w:rsid w:val="00D564F6"/>
    <w:rsid w:val="00D60DA3"/>
    <w:rsid w:val="00D66CDE"/>
    <w:rsid w:val="00D70050"/>
    <w:rsid w:val="00D703FB"/>
    <w:rsid w:val="00D7380E"/>
    <w:rsid w:val="00D77156"/>
    <w:rsid w:val="00D93184"/>
    <w:rsid w:val="00D97E3D"/>
    <w:rsid w:val="00DA1B1E"/>
    <w:rsid w:val="00DC4C80"/>
    <w:rsid w:val="00DC7FBA"/>
    <w:rsid w:val="00DE2CC9"/>
    <w:rsid w:val="00DF51A8"/>
    <w:rsid w:val="00E04BA0"/>
    <w:rsid w:val="00E12271"/>
    <w:rsid w:val="00E32CE4"/>
    <w:rsid w:val="00E50719"/>
    <w:rsid w:val="00E566E0"/>
    <w:rsid w:val="00E572E9"/>
    <w:rsid w:val="00EB527B"/>
    <w:rsid w:val="00ED46CA"/>
    <w:rsid w:val="00ED4B15"/>
    <w:rsid w:val="00EE19F9"/>
    <w:rsid w:val="00EE50BF"/>
    <w:rsid w:val="00EF4A25"/>
    <w:rsid w:val="00F10BE4"/>
    <w:rsid w:val="00F37279"/>
    <w:rsid w:val="00F50D01"/>
    <w:rsid w:val="00F55DF2"/>
    <w:rsid w:val="00F878E6"/>
    <w:rsid w:val="00F90CDA"/>
    <w:rsid w:val="00F94D6F"/>
    <w:rsid w:val="00FB1519"/>
    <w:rsid w:val="00FB5BD5"/>
    <w:rsid w:val="00FC2536"/>
    <w:rsid w:val="00FC31CC"/>
    <w:rsid w:val="00FC6D18"/>
    <w:rsid w:val="00FD21AC"/>
    <w:rsid w:val="00FD70BB"/>
    <w:rsid w:val="00FE31F6"/>
    <w:rsid w:val="00FE3C49"/>
    <w:rsid w:val="014E098D"/>
    <w:rsid w:val="0542D65E"/>
    <w:rsid w:val="061D6FAC"/>
    <w:rsid w:val="072E9723"/>
    <w:rsid w:val="083FC665"/>
    <w:rsid w:val="0AC65D42"/>
    <w:rsid w:val="0E51BAB8"/>
    <w:rsid w:val="1188216C"/>
    <w:rsid w:val="12B1FD5C"/>
    <w:rsid w:val="137D4B0C"/>
    <w:rsid w:val="1723244C"/>
    <w:rsid w:val="19C49B84"/>
    <w:rsid w:val="1DA0F941"/>
    <w:rsid w:val="1EF79866"/>
    <w:rsid w:val="23DD0676"/>
    <w:rsid w:val="2597BC75"/>
    <w:rsid w:val="28E82150"/>
    <w:rsid w:val="2A37D8B1"/>
    <w:rsid w:val="2F1E69F7"/>
    <w:rsid w:val="2FFA6701"/>
    <w:rsid w:val="30A90034"/>
    <w:rsid w:val="34BCCF23"/>
    <w:rsid w:val="3695D910"/>
    <w:rsid w:val="3853D468"/>
    <w:rsid w:val="3919C2F0"/>
    <w:rsid w:val="41414AF7"/>
    <w:rsid w:val="42B653AC"/>
    <w:rsid w:val="43783433"/>
    <w:rsid w:val="453C308A"/>
    <w:rsid w:val="45844DA4"/>
    <w:rsid w:val="45CCC759"/>
    <w:rsid w:val="47970287"/>
    <w:rsid w:val="491D734C"/>
    <w:rsid w:val="4A35AEC3"/>
    <w:rsid w:val="4AB8AC35"/>
    <w:rsid w:val="53518C62"/>
    <w:rsid w:val="59B77981"/>
    <w:rsid w:val="5A70193B"/>
    <w:rsid w:val="5D150F0A"/>
    <w:rsid w:val="5E5228CE"/>
    <w:rsid w:val="60632DF1"/>
    <w:rsid w:val="609BC591"/>
    <w:rsid w:val="63DC811B"/>
    <w:rsid w:val="650B55EC"/>
    <w:rsid w:val="65140079"/>
    <w:rsid w:val="65AE2D26"/>
    <w:rsid w:val="65D37830"/>
    <w:rsid w:val="65E69A08"/>
    <w:rsid w:val="686B0EE4"/>
    <w:rsid w:val="76635BB3"/>
    <w:rsid w:val="77463BD6"/>
    <w:rsid w:val="7C74651B"/>
    <w:rsid w:val="7F5C4B49"/>
    <w:rsid w:val="7FA3D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37830"/>
  <w15:chartTrackingRefBased/>
  <w15:docId w15:val="{D5D5F8D8-11D9-4434-9285-784E2E0D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uiPriority w:val="1"/>
    <w:rsid w:val="0E51BAB8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uiPriority w:val="1"/>
    <w:rsid w:val="0E51BAB8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53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6E8DF3781BB4EA4ADF6369C57CBFC" ma:contentTypeVersion="17" ma:contentTypeDescription="Create a new document." ma:contentTypeScope="" ma:versionID="3f3fe18e58ce895eebf401edf236bf60">
  <xsd:schema xmlns:xsd="http://www.w3.org/2001/XMLSchema" xmlns:xs="http://www.w3.org/2001/XMLSchema" xmlns:p="http://schemas.microsoft.com/office/2006/metadata/properties" xmlns:ns2="c172fc8c-a7a5-401d-a154-74190efbdf13" xmlns:ns3="4ef0889f-252a-4c55-8aa4-c1bc53974a8f" targetNamespace="http://schemas.microsoft.com/office/2006/metadata/properties" ma:root="true" ma:fieldsID="8d9c17225bc01ad388810faefc8dc195" ns2:_="" ns3:_="">
    <xsd:import namespace="c172fc8c-a7a5-401d-a154-74190efbdf13"/>
    <xsd:import namespace="4ef0889f-252a-4c55-8aa4-c1bc53974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2fc8c-a7a5-401d-a154-74190efbd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26048f-0009-40fa-aea9-3330e98cd7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0889f-252a-4c55-8aa4-c1bc53974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c248f3-c521-4cef-bf38-e7740c69e136}" ma:internalName="TaxCatchAll" ma:showField="CatchAllData" ma:web="4ef0889f-252a-4c55-8aa4-c1bc53974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72fc8c-a7a5-401d-a154-74190efbdf13">
      <Terms xmlns="http://schemas.microsoft.com/office/infopath/2007/PartnerControls"/>
    </lcf76f155ced4ddcb4097134ff3c332f>
    <TaxCatchAll xmlns="4ef0889f-252a-4c55-8aa4-c1bc53974a8f" xsi:nil="true"/>
  </documentManagement>
</p:properties>
</file>

<file path=customXml/itemProps1.xml><?xml version="1.0" encoding="utf-8"?>
<ds:datastoreItem xmlns:ds="http://schemas.openxmlformats.org/officeDocument/2006/customXml" ds:itemID="{0242CADC-F14E-4328-8DAE-E0CCE2A7AB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F1444B-C781-4481-8D51-6B554DE9F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2fc8c-a7a5-401d-a154-74190efbdf13"/>
    <ds:schemaRef ds:uri="4ef0889f-252a-4c55-8aa4-c1bc53974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1DF40-18E0-4341-972C-9678029EC263}">
  <ds:schemaRefs>
    <ds:schemaRef ds:uri="http://schemas.microsoft.com/office/2006/metadata/properties"/>
    <ds:schemaRef ds:uri="http://schemas.microsoft.com/office/infopath/2007/PartnerControls"/>
    <ds:schemaRef ds:uri="c172fc8c-a7a5-401d-a154-74190efbdf13"/>
    <ds:schemaRef ds:uri="4ef0889f-252a-4c55-8aa4-c1bc53974a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Marshall</dc:creator>
  <cp:keywords/>
  <dc:description/>
  <cp:lastModifiedBy>Helen West</cp:lastModifiedBy>
  <cp:revision>239</cp:revision>
  <cp:lastPrinted>2023-09-28T10:58:00Z</cp:lastPrinted>
  <dcterms:created xsi:type="dcterms:W3CDTF">2023-09-28T09:26:00Z</dcterms:created>
  <dcterms:modified xsi:type="dcterms:W3CDTF">2023-10-11T15:43:00Z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0x010100C146E8DF3781BB4EA4ADF6369C57CBFC</vt:lpwstr>
  </property>
  <property fmtid="{D5CDD505-2E9C-101B-9397-08002B2CF9AE}" pid="3" name="MediaServiceImageTags">
    <vt:lpwstr/>
  </property>
</Properties>
</file>